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F37A8" w14:textId="529C892E" w:rsidR="006F0381" w:rsidRDefault="00B40C48" w:rsidP="005B0DA7">
      <w:pPr>
        <w:rPr>
          <w:lang w:val="es-ES"/>
        </w:rPr>
      </w:pPr>
      <w:r w:rsidRPr="00F82072">
        <w:rPr>
          <w:noProof/>
        </w:rPr>
        <mc:AlternateContent>
          <mc:Choice Requires="wps">
            <w:drawing>
              <wp:anchor distT="0" distB="0" distL="114300" distR="114300" simplePos="0" relativeHeight="251655680" behindDoc="0" locked="0" layoutInCell="1" allowOverlap="1" wp14:anchorId="23D871C2" wp14:editId="44CEF512">
                <wp:simplePos x="0" y="0"/>
                <wp:positionH relativeFrom="column">
                  <wp:posOffset>-6813550</wp:posOffset>
                </wp:positionH>
                <wp:positionV relativeFrom="paragraph">
                  <wp:posOffset>3245485</wp:posOffset>
                </wp:positionV>
                <wp:extent cx="12873355" cy="257175"/>
                <wp:effectExtent l="12700" t="13970" r="6350" b="9525"/>
                <wp:wrapNone/>
                <wp:docPr id="1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73355" cy="257175"/>
                        </a:xfrm>
                        <a:prstGeom prst="rect">
                          <a:avLst/>
                        </a:prstGeom>
                        <a:solidFill>
                          <a:srgbClr val="FFCD04"/>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8E6E78" id="Rectángulo 4" o:spid="_x0000_s1026" style="position:absolute;margin-left:-536.5pt;margin-top:255.55pt;width:1013.65pt;height:20.2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" fillcolor="#ffcd04" strokecolor="white" strokeweight="1pt"/>
            </w:pict>
          </mc:Fallback>
        </mc:AlternateContent>
      </w:r>
      <w:r w:rsidRPr="00F82072">
        <w:rPr>
          <w:noProof/>
        </w:rPr>
        <mc:AlternateContent>
          <mc:Choice Requires="wps">
            <w:drawing>
              <wp:anchor distT="0" distB="0" distL="114300" distR="114300" simplePos="0" relativeHeight="251654656" behindDoc="0" locked="0" layoutInCell="1" allowOverlap="1" wp14:anchorId="4190E8E8" wp14:editId="04A10710">
                <wp:simplePos x="0" y="0"/>
                <wp:positionH relativeFrom="column">
                  <wp:posOffset>-6324600</wp:posOffset>
                </wp:positionH>
                <wp:positionV relativeFrom="paragraph">
                  <wp:posOffset>4285615</wp:posOffset>
                </wp:positionV>
                <wp:extent cx="11320145" cy="257175"/>
                <wp:effectExtent l="10795" t="11430" r="8255" b="12700"/>
                <wp:wrapNone/>
                <wp:docPr id="1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20145" cy="257175"/>
                        </a:xfrm>
                        <a:prstGeom prst="rect">
                          <a:avLst/>
                        </a:prstGeom>
                        <a:solidFill>
                          <a:srgbClr val="E687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46641D" id="Rectángulo 9" o:spid="_x0000_s1026" style="position:absolute;margin-left:-498pt;margin-top:337.45pt;width:891.35pt;height:20.2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" fillcolor="#e6872d" strokecolor="white" strokeweight="1pt"/>
            </w:pict>
          </mc:Fallback>
        </mc:AlternateContent>
      </w:r>
      <w:r w:rsidRPr="00810218">
        <w:rPr>
          <w:noProof/>
          <w:color w:val="FFFFFF"/>
        </w:rPr>
        <mc:AlternateContent>
          <mc:Choice Requires="wps">
            <w:drawing>
              <wp:anchor distT="0" distB="0" distL="114300" distR="114300" simplePos="0" relativeHeight="251653632" behindDoc="0" locked="0" layoutInCell="1" allowOverlap="1" wp14:anchorId="6F43E66B" wp14:editId="46BCC7A0">
                <wp:simplePos x="0" y="0"/>
                <wp:positionH relativeFrom="column">
                  <wp:posOffset>-6468745</wp:posOffset>
                </wp:positionH>
                <wp:positionV relativeFrom="paragraph">
                  <wp:posOffset>4133215</wp:posOffset>
                </wp:positionV>
                <wp:extent cx="11061065" cy="257175"/>
                <wp:effectExtent l="13335" t="7620" r="15240" b="8890"/>
                <wp:wrapNone/>
                <wp:docPr id="9"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061065" cy="257175"/>
                        </a:xfrm>
                        <a:prstGeom prst="rect">
                          <a:avLst/>
                        </a:prstGeom>
                        <a:solidFill>
                          <a:srgbClr val="D92E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33296F" id="Rectángulo 11" o:spid="_x0000_s1026" style="position:absolute;margin-left:-509.35pt;margin-top:325.45pt;width:870.95pt;height:20.2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" fillcolor="#d92e2d" strokecolor="white" strokeweight="1pt"/>
            </w:pict>
          </mc:Fallback>
        </mc:AlternateContent>
      </w:r>
    </w:p>
    <w:p w14:paraId="2877058B" w14:textId="77777777" w:rsidR="004258F7" w:rsidRPr="00ED480C" w:rsidRDefault="004258F7" w:rsidP="004258F7">
      <w:pPr>
        <w:pStyle w:val="Otsikko1"/>
        <w:ind w:left="992" w:hanging="425"/>
        <w:rPr>
          <w:rFonts w:ascii="Arial Rounded MT Bold" w:hAnsi="Arial Rounded MT Bold" w:cs="Arial"/>
          <w:sz w:val="22"/>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132"/>
      </w:tblGrid>
      <w:tr w:rsidR="004258F7" w:rsidRPr="00ED480C" w14:paraId="3A5ED70B" w14:textId="77777777" w:rsidTr="006A0384">
        <w:trPr>
          <w:trHeight w:hRule="exact" w:val="388"/>
        </w:trPr>
        <w:tc>
          <w:tcPr>
            <w:tcW w:w="2168" w:type="dxa"/>
            <w:shd w:val="clear" w:color="auto" w:fill="E6872D"/>
            <w:tcMar>
              <w:top w:w="28" w:type="dxa"/>
              <w:left w:w="108" w:type="dxa"/>
              <w:bottom w:w="28" w:type="dxa"/>
              <w:right w:w="108" w:type="dxa"/>
            </w:tcMar>
            <w:vAlign w:val="center"/>
            <w:hideMark/>
          </w:tcPr>
          <w:p w14:paraId="791C7358" w14:textId="6E0C1918" w:rsidR="004258F7" w:rsidRPr="00295CF8" w:rsidRDefault="006A630F" w:rsidP="00DE3C01">
            <w:pPr>
              <w:ind w:left="567" w:hanging="425"/>
              <w:rPr>
                <w:rFonts w:ascii="Arial Rounded MT Bold" w:hAnsi="Arial Rounded MT Bold" w:cs="Arial"/>
                <w:b/>
                <w:color w:val="FFFFFF"/>
                <w:lang w:val="en-GB"/>
              </w:rPr>
            </w:pPr>
            <w:proofErr w:type="spellStart"/>
            <w:r>
              <w:rPr>
                <w:rFonts w:ascii="Arial Rounded MT Bold" w:hAnsi="Arial Rounded MT Bold" w:cs="Arial"/>
                <w:b/>
                <w:color w:val="FFFFFF"/>
                <w:lang w:val="en-GB"/>
              </w:rPr>
              <w:t>Otsikko</w:t>
            </w:r>
            <w:proofErr w:type="spellEnd"/>
          </w:p>
        </w:tc>
        <w:tc>
          <w:tcPr>
            <w:tcW w:w="6479" w:type="dxa"/>
            <w:shd w:val="clear" w:color="auto" w:fill="auto"/>
            <w:tcMar>
              <w:top w:w="28" w:type="dxa"/>
              <w:left w:w="108" w:type="dxa"/>
              <w:bottom w:w="28" w:type="dxa"/>
              <w:right w:w="108" w:type="dxa"/>
            </w:tcMar>
            <w:vAlign w:val="center"/>
          </w:tcPr>
          <w:p w14:paraId="5381EC9B" w14:textId="3E327AD2" w:rsidR="004258F7" w:rsidRPr="00ED480C" w:rsidRDefault="006A630F" w:rsidP="00DE3C01">
            <w:pPr>
              <w:ind w:left="567" w:hanging="425"/>
              <w:rPr>
                <w:rFonts w:ascii="Arial Rounded MT Bold" w:hAnsi="Arial Rounded MT Bold" w:cs="Arial"/>
                <w:lang w:val="en-GB"/>
              </w:rPr>
            </w:pPr>
            <w:proofErr w:type="spellStart"/>
            <w:r>
              <w:rPr>
                <w:rFonts w:ascii="Arial Rounded MT Bold" w:hAnsi="Arial Rounded MT Bold" w:cs="Arial"/>
                <w:lang w:val="en-GB"/>
              </w:rPr>
              <w:t>Brändäys</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Tuotemerkin</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luominen</w:t>
            </w:r>
            <w:proofErr w:type="spellEnd"/>
          </w:p>
        </w:tc>
      </w:tr>
      <w:tr w:rsidR="006A0384" w:rsidRPr="006A0384" w14:paraId="4619A864" w14:textId="77777777" w:rsidTr="00050D85">
        <w:trPr>
          <w:trHeight w:hRule="exact" w:val="3005"/>
        </w:trPr>
        <w:tc>
          <w:tcPr>
            <w:tcW w:w="2168" w:type="dxa"/>
            <w:tcBorders>
              <w:bottom w:val="single" w:sz="4" w:space="0" w:color="auto"/>
            </w:tcBorders>
            <w:shd w:val="clear" w:color="auto" w:fill="E6872D"/>
            <w:tcMar>
              <w:top w:w="28" w:type="dxa"/>
              <w:left w:w="108" w:type="dxa"/>
              <w:bottom w:w="28" w:type="dxa"/>
              <w:right w:w="108" w:type="dxa"/>
            </w:tcMar>
            <w:vAlign w:val="center"/>
          </w:tcPr>
          <w:p w14:paraId="636C8794" w14:textId="3DB84D11" w:rsidR="004258F7" w:rsidRPr="00295CF8" w:rsidRDefault="006A630F" w:rsidP="00DE3C01">
            <w:pPr>
              <w:ind w:left="567" w:hanging="425"/>
              <w:rPr>
                <w:rFonts w:ascii="Arial Rounded MT Bold" w:hAnsi="Arial Rounded MT Bold" w:cs="Arial"/>
                <w:b/>
                <w:color w:val="FFFFFF"/>
                <w:lang w:val="en-GB"/>
              </w:rPr>
            </w:pPr>
            <w:proofErr w:type="spellStart"/>
            <w:r>
              <w:rPr>
                <w:rFonts w:ascii="Arial Rounded MT Bold" w:hAnsi="Arial Rounded MT Bold" w:cs="Arial"/>
                <w:b/>
                <w:color w:val="FFFFFF"/>
                <w:lang w:val="en-GB"/>
              </w:rPr>
              <w:t>Koulutusalue</w:t>
            </w:r>
            <w:proofErr w:type="spellEnd"/>
          </w:p>
        </w:tc>
        <w:tc>
          <w:tcPr>
            <w:tcW w:w="6479" w:type="dxa"/>
            <w:shd w:val="clear" w:color="auto" w:fill="auto"/>
            <w:tcMar>
              <w:top w:w="28" w:type="dxa"/>
              <w:left w:w="108" w:type="dxa"/>
              <w:bottom w:w="28" w:type="dxa"/>
              <w:right w:w="10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552"/>
            </w:tblGrid>
            <w:tr w:rsidR="004258F7" w:rsidRPr="00740AB4" w14:paraId="7708EDAA" w14:textId="77777777" w:rsidTr="006A0384">
              <w:tc>
                <w:tcPr>
                  <w:tcW w:w="5415" w:type="dxa"/>
                  <w:shd w:val="clear" w:color="auto" w:fill="auto"/>
                </w:tcPr>
                <w:p w14:paraId="559A16A6" w14:textId="723FABDC" w:rsidR="004258F7" w:rsidRPr="00C6177A" w:rsidRDefault="006A630F" w:rsidP="00DE3C01">
                  <w:pPr>
                    <w:rPr>
                      <w:rFonts w:ascii="Arial" w:hAnsi="Arial" w:cs="Arial"/>
                      <w:b/>
                      <w:bCs/>
                      <w:lang w:val="en-GB"/>
                    </w:rPr>
                  </w:pPr>
                  <w:proofErr w:type="spellStart"/>
                  <w:r>
                    <w:rPr>
                      <w:rFonts w:ascii="Arial" w:hAnsi="Arial" w:cs="Arial"/>
                      <w:b/>
                      <w:bCs/>
                      <w:color w:val="FF0000"/>
                      <w:lang w:val="en-GB"/>
                    </w:rPr>
                    <w:t>Nuori</w:t>
                  </w:r>
                  <w:proofErr w:type="spellEnd"/>
                  <w:r>
                    <w:rPr>
                      <w:rFonts w:ascii="Arial" w:hAnsi="Arial" w:cs="Arial"/>
                      <w:b/>
                      <w:bCs/>
                      <w:color w:val="FF0000"/>
                      <w:lang w:val="en-GB"/>
                    </w:rPr>
                    <w:t xml:space="preserve"> </w:t>
                  </w:r>
                  <w:proofErr w:type="spellStart"/>
                  <w:r>
                    <w:rPr>
                      <w:rFonts w:ascii="Arial" w:hAnsi="Arial" w:cs="Arial"/>
                      <w:b/>
                      <w:bCs/>
                      <w:color w:val="FF0000"/>
                      <w:lang w:val="en-GB"/>
                    </w:rPr>
                    <w:t>yrittäjyys</w:t>
                  </w:r>
                  <w:proofErr w:type="spellEnd"/>
                </w:p>
              </w:tc>
              <w:tc>
                <w:tcPr>
                  <w:tcW w:w="556" w:type="dxa"/>
                  <w:shd w:val="clear" w:color="auto" w:fill="EEBA2D"/>
                </w:tcPr>
                <w:p w14:paraId="1363CF00" w14:textId="77777777" w:rsidR="004258F7" w:rsidRPr="00C46237" w:rsidRDefault="004258F7" w:rsidP="00DE3C01">
                  <w:pPr>
                    <w:rPr>
                      <w:rFonts w:ascii="Arial" w:hAnsi="Arial" w:cs="Arial"/>
                      <w:i/>
                      <w:sz w:val="18"/>
                      <w:szCs w:val="18"/>
                    </w:rPr>
                  </w:pPr>
                  <w:r w:rsidRPr="00C46237">
                    <w:rPr>
                      <w:rFonts w:ascii="Arial" w:hAnsi="Arial" w:cs="Arial"/>
                      <w:i/>
                      <w:sz w:val="18"/>
                      <w:szCs w:val="18"/>
                    </w:rPr>
                    <w:t xml:space="preserve">  </w:t>
                  </w:r>
                </w:p>
              </w:tc>
            </w:tr>
            <w:tr w:rsidR="004258F7" w:rsidRPr="00740AB4" w14:paraId="089ADF32" w14:textId="77777777" w:rsidTr="006A0384">
              <w:tc>
                <w:tcPr>
                  <w:tcW w:w="5415" w:type="dxa"/>
                  <w:shd w:val="clear" w:color="auto" w:fill="auto"/>
                </w:tcPr>
                <w:p w14:paraId="2C929B94" w14:textId="2E9350D9" w:rsidR="004258F7" w:rsidRPr="00EE46DC" w:rsidRDefault="006A630F" w:rsidP="00DE3C01">
                  <w:pPr>
                    <w:rPr>
                      <w:rFonts w:ascii="Arial" w:hAnsi="Arial" w:cs="Arial"/>
                      <w:b/>
                      <w:bCs/>
                      <w:color w:val="FF0000"/>
                      <w:lang w:val="en-GB"/>
                    </w:rPr>
                  </w:pPr>
                  <w:proofErr w:type="spellStart"/>
                  <w:r>
                    <w:rPr>
                      <w:rFonts w:ascii="Arial" w:hAnsi="Arial" w:cs="Arial"/>
                      <w:b/>
                      <w:bCs/>
                      <w:color w:val="FF0000"/>
                      <w:lang w:val="en-GB"/>
                    </w:rPr>
                    <w:t>Yrittäjyys</w:t>
                  </w:r>
                  <w:proofErr w:type="spellEnd"/>
                  <w:r>
                    <w:rPr>
                      <w:rFonts w:ascii="Arial" w:hAnsi="Arial" w:cs="Arial"/>
                      <w:b/>
                      <w:bCs/>
                      <w:color w:val="FF0000"/>
                      <w:lang w:val="en-GB"/>
                    </w:rPr>
                    <w:t xml:space="preserve"> </w:t>
                  </w:r>
                  <w:proofErr w:type="spellStart"/>
                  <w:r>
                    <w:rPr>
                      <w:rFonts w:ascii="Arial" w:hAnsi="Arial" w:cs="Arial"/>
                      <w:b/>
                      <w:bCs/>
                      <w:color w:val="FF0000"/>
                      <w:lang w:val="en-GB"/>
                    </w:rPr>
                    <w:t>ja</w:t>
                  </w:r>
                  <w:proofErr w:type="spellEnd"/>
                  <w:r>
                    <w:rPr>
                      <w:rFonts w:ascii="Arial" w:hAnsi="Arial" w:cs="Arial"/>
                      <w:b/>
                      <w:bCs/>
                      <w:color w:val="FF0000"/>
                      <w:lang w:val="en-GB"/>
                    </w:rPr>
                    <w:t xml:space="preserve"> </w:t>
                  </w:r>
                  <w:proofErr w:type="spellStart"/>
                  <w:r>
                    <w:rPr>
                      <w:rFonts w:ascii="Arial" w:hAnsi="Arial" w:cs="Arial"/>
                      <w:b/>
                      <w:bCs/>
                      <w:color w:val="FF0000"/>
                      <w:lang w:val="en-GB"/>
                    </w:rPr>
                    <w:t>urheilu</w:t>
                  </w:r>
                  <w:proofErr w:type="spellEnd"/>
                  <w:r w:rsidR="00EE46DC" w:rsidRPr="00EE46DC">
                    <w:rPr>
                      <w:rFonts w:ascii="Arial" w:hAnsi="Arial" w:cs="Arial"/>
                      <w:b/>
                      <w:bCs/>
                      <w:color w:val="FF0000"/>
                      <w:lang w:val="en-GB"/>
                    </w:rPr>
                    <w:t xml:space="preserve"> </w:t>
                  </w:r>
                </w:p>
              </w:tc>
              <w:tc>
                <w:tcPr>
                  <w:tcW w:w="556" w:type="dxa"/>
                  <w:shd w:val="clear" w:color="auto" w:fill="EEBA2D"/>
                </w:tcPr>
                <w:p w14:paraId="0F674A52" w14:textId="47009308" w:rsidR="004258F7" w:rsidRPr="00C46237" w:rsidRDefault="009E3BC7" w:rsidP="00DE3C01">
                  <w:pPr>
                    <w:jc w:val="center"/>
                    <w:rPr>
                      <w:rFonts w:ascii="Arial" w:hAnsi="Arial" w:cs="Arial"/>
                      <w:i/>
                      <w:sz w:val="18"/>
                      <w:szCs w:val="18"/>
                    </w:rPr>
                  </w:pPr>
                  <w:r>
                    <w:rPr>
                      <w:rFonts w:ascii="Arial" w:hAnsi="Arial" w:cs="Arial"/>
                      <w:i/>
                      <w:sz w:val="18"/>
                      <w:szCs w:val="18"/>
                    </w:rPr>
                    <w:t>x</w:t>
                  </w:r>
                </w:p>
              </w:tc>
            </w:tr>
            <w:tr w:rsidR="004258F7" w:rsidRPr="00740AB4" w14:paraId="316067BA" w14:textId="77777777" w:rsidTr="006A0384">
              <w:tc>
                <w:tcPr>
                  <w:tcW w:w="5415" w:type="dxa"/>
                  <w:shd w:val="clear" w:color="auto" w:fill="auto"/>
                </w:tcPr>
                <w:p w14:paraId="38712581" w14:textId="4E36C31C" w:rsidR="004258F7" w:rsidRPr="00EE46DC" w:rsidRDefault="006A630F" w:rsidP="00DE3C01">
                  <w:pPr>
                    <w:rPr>
                      <w:rFonts w:ascii="Arial" w:hAnsi="Arial" w:cs="Arial"/>
                      <w:b/>
                      <w:bCs/>
                      <w:color w:val="FF0000"/>
                      <w:lang w:val="en-GB"/>
                    </w:rPr>
                  </w:pPr>
                  <w:proofErr w:type="spellStart"/>
                  <w:r>
                    <w:rPr>
                      <w:rFonts w:ascii="Arial" w:hAnsi="Arial" w:cs="Arial"/>
                      <w:b/>
                      <w:bCs/>
                      <w:color w:val="FF0000"/>
                      <w:lang w:val="en-GB"/>
                    </w:rPr>
                    <w:t>Yrittäjyys</w:t>
                  </w:r>
                  <w:proofErr w:type="spellEnd"/>
                  <w:r>
                    <w:rPr>
                      <w:rFonts w:ascii="Arial" w:hAnsi="Arial" w:cs="Arial"/>
                      <w:b/>
                      <w:bCs/>
                      <w:color w:val="FF0000"/>
                      <w:lang w:val="en-GB"/>
                    </w:rPr>
                    <w:t xml:space="preserve"> </w:t>
                  </w:r>
                  <w:proofErr w:type="spellStart"/>
                  <w:r>
                    <w:rPr>
                      <w:rFonts w:ascii="Arial" w:hAnsi="Arial" w:cs="Arial"/>
                      <w:b/>
                      <w:bCs/>
                      <w:color w:val="FF0000"/>
                      <w:lang w:val="en-GB"/>
                    </w:rPr>
                    <w:t>ja</w:t>
                  </w:r>
                  <w:proofErr w:type="spellEnd"/>
                  <w:r>
                    <w:rPr>
                      <w:rFonts w:ascii="Arial" w:hAnsi="Arial" w:cs="Arial"/>
                      <w:b/>
                      <w:bCs/>
                      <w:color w:val="FF0000"/>
                      <w:lang w:val="en-GB"/>
                    </w:rPr>
                    <w:t xml:space="preserve"> </w:t>
                  </w:r>
                  <w:proofErr w:type="spellStart"/>
                  <w:r>
                    <w:rPr>
                      <w:rFonts w:ascii="Arial" w:hAnsi="Arial" w:cs="Arial"/>
                      <w:b/>
                      <w:bCs/>
                      <w:color w:val="FF0000"/>
                      <w:lang w:val="en-GB"/>
                    </w:rPr>
                    <w:t>liiketoiminta</w:t>
                  </w:r>
                  <w:proofErr w:type="spellEnd"/>
                </w:p>
              </w:tc>
              <w:tc>
                <w:tcPr>
                  <w:tcW w:w="556" w:type="dxa"/>
                  <w:shd w:val="clear" w:color="auto" w:fill="EEBA2D"/>
                </w:tcPr>
                <w:p w14:paraId="67B8A35F" w14:textId="7C156714" w:rsidR="004258F7" w:rsidRPr="00C46237" w:rsidRDefault="009E3BC7" w:rsidP="00DE3C01">
                  <w:pPr>
                    <w:rPr>
                      <w:rFonts w:ascii="Arial" w:hAnsi="Arial" w:cs="Arial"/>
                      <w:i/>
                      <w:sz w:val="18"/>
                      <w:szCs w:val="18"/>
                    </w:rPr>
                  </w:pPr>
                  <w:r>
                    <w:rPr>
                      <w:rFonts w:ascii="Arial" w:hAnsi="Arial" w:cs="Arial"/>
                      <w:i/>
                      <w:sz w:val="18"/>
                      <w:szCs w:val="18"/>
                    </w:rPr>
                    <w:t>x</w:t>
                  </w:r>
                </w:p>
              </w:tc>
            </w:tr>
            <w:tr w:rsidR="004258F7" w:rsidRPr="00740AB4" w14:paraId="0B9955BC" w14:textId="77777777" w:rsidTr="006A0384">
              <w:tc>
                <w:tcPr>
                  <w:tcW w:w="5415" w:type="dxa"/>
                  <w:shd w:val="clear" w:color="auto" w:fill="auto"/>
                </w:tcPr>
                <w:p w14:paraId="5A7819D8" w14:textId="4E280A73" w:rsidR="004258F7" w:rsidRPr="00EE46DC" w:rsidRDefault="006A630F" w:rsidP="00DE3C01">
                  <w:pPr>
                    <w:rPr>
                      <w:rFonts w:ascii="Arial" w:hAnsi="Arial" w:cs="Arial"/>
                      <w:b/>
                      <w:bCs/>
                      <w:color w:val="FF0000"/>
                      <w:lang w:val="en-GB"/>
                    </w:rPr>
                  </w:pPr>
                  <w:proofErr w:type="spellStart"/>
                  <w:r>
                    <w:rPr>
                      <w:rFonts w:ascii="Arial" w:hAnsi="Arial" w:cs="Arial"/>
                      <w:b/>
                      <w:bCs/>
                      <w:color w:val="FF0000"/>
                      <w:lang w:val="en-GB"/>
                    </w:rPr>
                    <w:t>Yrittäjyys</w:t>
                  </w:r>
                  <w:proofErr w:type="spellEnd"/>
                  <w:r>
                    <w:rPr>
                      <w:rFonts w:ascii="Arial" w:hAnsi="Arial" w:cs="Arial"/>
                      <w:b/>
                      <w:bCs/>
                      <w:color w:val="FF0000"/>
                      <w:lang w:val="en-GB"/>
                    </w:rPr>
                    <w:t xml:space="preserve"> </w:t>
                  </w:r>
                  <w:proofErr w:type="spellStart"/>
                  <w:proofErr w:type="gramStart"/>
                  <w:r>
                    <w:rPr>
                      <w:rFonts w:ascii="Arial" w:hAnsi="Arial" w:cs="Arial"/>
                      <w:b/>
                      <w:bCs/>
                      <w:color w:val="FF0000"/>
                      <w:lang w:val="en-GB"/>
                    </w:rPr>
                    <w:t>EU:ssa</w:t>
                  </w:r>
                  <w:proofErr w:type="spellEnd"/>
                  <w:proofErr w:type="gramEnd"/>
                </w:p>
              </w:tc>
              <w:tc>
                <w:tcPr>
                  <w:tcW w:w="556" w:type="dxa"/>
                  <w:shd w:val="clear" w:color="auto" w:fill="EEBA2D"/>
                </w:tcPr>
                <w:p w14:paraId="4C84540D" w14:textId="77777777" w:rsidR="004258F7" w:rsidRPr="00C46237" w:rsidRDefault="004258F7" w:rsidP="00DE3C01">
                  <w:pPr>
                    <w:rPr>
                      <w:rFonts w:ascii="Arial" w:hAnsi="Arial" w:cs="Arial"/>
                      <w:i/>
                      <w:sz w:val="18"/>
                      <w:szCs w:val="18"/>
                    </w:rPr>
                  </w:pPr>
                </w:p>
              </w:tc>
            </w:tr>
          </w:tbl>
          <w:p w14:paraId="147ACD10" w14:textId="77777777" w:rsidR="004258F7" w:rsidRPr="00ED480C" w:rsidRDefault="004258F7" w:rsidP="00DE3C01">
            <w:pPr>
              <w:ind w:left="567" w:hanging="425"/>
              <w:rPr>
                <w:rFonts w:ascii="Arial Rounded MT Bold" w:hAnsi="Arial Rounded MT Bold" w:cs="Arial"/>
                <w:lang w:val="en-GB"/>
              </w:rPr>
            </w:pPr>
          </w:p>
        </w:tc>
      </w:tr>
      <w:tr w:rsidR="004258F7" w:rsidRPr="00ED480C" w14:paraId="06E552DE" w14:textId="77777777" w:rsidTr="006A0384">
        <w:trPr>
          <w:trHeight w:hRule="exact" w:val="930"/>
        </w:trPr>
        <w:tc>
          <w:tcPr>
            <w:tcW w:w="2168" w:type="dxa"/>
            <w:tcBorders>
              <w:bottom w:val="single" w:sz="4" w:space="0" w:color="auto"/>
            </w:tcBorders>
            <w:shd w:val="clear" w:color="auto" w:fill="E6872D"/>
            <w:tcMar>
              <w:top w:w="28" w:type="dxa"/>
              <w:left w:w="108" w:type="dxa"/>
              <w:bottom w:w="28" w:type="dxa"/>
              <w:right w:w="108" w:type="dxa"/>
            </w:tcMar>
            <w:vAlign w:val="center"/>
          </w:tcPr>
          <w:p w14:paraId="615DEC67" w14:textId="5CB2A08D" w:rsidR="004258F7" w:rsidRPr="00295CF8" w:rsidRDefault="006A630F" w:rsidP="00DE3C01">
            <w:pPr>
              <w:ind w:left="567" w:hanging="425"/>
              <w:rPr>
                <w:rFonts w:ascii="Arial Rounded MT Bold" w:hAnsi="Arial Rounded MT Bold" w:cs="Arial"/>
                <w:b/>
                <w:color w:val="FFFFFF"/>
                <w:lang w:val="en-GB"/>
              </w:rPr>
            </w:pPr>
            <w:proofErr w:type="spellStart"/>
            <w:r>
              <w:rPr>
                <w:rFonts w:ascii="Arial Rounded MT Bold" w:hAnsi="Arial Rounded MT Bold" w:cs="Arial"/>
                <w:b/>
                <w:color w:val="FFFFFF"/>
                <w:lang w:val="en-GB"/>
              </w:rPr>
              <w:t>Avainsanat</w:t>
            </w:r>
            <w:proofErr w:type="spellEnd"/>
          </w:p>
        </w:tc>
        <w:tc>
          <w:tcPr>
            <w:tcW w:w="6479" w:type="dxa"/>
            <w:shd w:val="clear" w:color="auto" w:fill="auto"/>
            <w:tcMar>
              <w:top w:w="28" w:type="dxa"/>
              <w:left w:w="108" w:type="dxa"/>
              <w:bottom w:w="28" w:type="dxa"/>
              <w:right w:w="108" w:type="dxa"/>
            </w:tcMar>
            <w:vAlign w:val="center"/>
          </w:tcPr>
          <w:p w14:paraId="6B4310B8" w14:textId="2B897842" w:rsidR="004258F7" w:rsidRPr="006A630F" w:rsidRDefault="00951269" w:rsidP="00CD617F">
            <w:pPr>
              <w:ind w:left="567" w:hanging="425"/>
              <w:rPr>
                <w:rFonts w:ascii="Arial Rounded MT Bold" w:hAnsi="Arial Rounded MT Bold" w:cs="Arial"/>
                <w:lang w:val="fi-FI"/>
              </w:rPr>
            </w:pPr>
            <w:r w:rsidRPr="006A630F">
              <w:rPr>
                <w:rFonts w:ascii="Arial Rounded MT Bold" w:hAnsi="Arial Rounded MT Bold" w:cs="Arial"/>
                <w:lang w:val="fi-FI"/>
              </w:rPr>
              <w:t>br</w:t>
            </w:r>
            <w:r w:rsidR="006A630F" w:rsidRPr="006A630F">
              <w:rPr>
                <w:rFonts w:ascii="Arial Rounded MT Bold" w:hAnsi="Arial Rounded MT Bold" w:cs="Arial"/>
                <w:lang w:val="fi-FI"/>
              </w:rPr>
              <w:t>ändäys</w:t>
            </w:r>
            <w:r w:rsidRPr="006A630F">
              <w:rPr>
                <w:rFonts w:ascii="Arial Rounded MT Bold" w:hAnsi="Arial Rounded MT Bold" w:cs="Arial"/>
                <w:lang w:val="fi-FI"/>
              </w:rPr>
              <w:t xml:space="preserve">, </w:t>
            </w:r>
            <w:r w:rsidR="006A630F">
              <w:rPr>
                <w:rFonts w:ascii="Arial Rounded MT Bold" w:hAnsi="Arial Rounded MT Bold" w:cs="Arial"/>
                <w:lang w:val="fi-FI"/>
              </w:rPr>
              <w:t>liiketoiminta</w:t>
            </w:r>
            <w:r w:rsidRPr="006A630F">
              <w:rPr>
                <w:rFonts w:ascii="Arial Rounded MT Bold" w:hAnsi="Arial Rounded MT Bold" w:cs="Arial"/>
                <w:lang w:val="fi-FI"/>
              </w:rPr>
              <w:t>, analy</w:t>
            </w:r>
            <w:r w:rsidR="006A630F">
              <w:rPr>
                <w:rFonts w:ascii="Arial Rounded MT Bold" w:hAnsi="Arial Rounded MT Bold" w:cs="Arial"/>
                <w:lang w:val="fi-FI"/>
              </w:rPr>
              <w:t>y</w:t>
            </w:r>
            <w:r w:rsidRPr="006A630F">
              <w:rPr>
                <w:rFonts w:ascii="Arial Rounded MT Bold" w:hAnsi="Arial Rounded MT Bold" w:cs="Arial"/>
                <w:lang w:val="fi-FI"/>
              </w:rPr>
              <w:t xml:space="preserve">si, </w:t>
            </w:r>
            <w:r w:rsidR="006A630F" w:rsidRPr="006A630F">
              <w:rPr>
                <w:rFonts w:ascii="Arial Rounded MT Bold" w:hAnsi="Arial Rounded MT Bold" w:cs="Arial"/>
                <w:lang w:val="fi-FI"/>
              </w:rPr>
              <w:t>kil</w:t>
            </w:r>
            <w:r w:rsidR="006A630F">
              <w:rPr>
                <w:rFonts w:ascii="Arial Rounded MT Bold" w:hAnsi="Arial Rounded MT Bold" w:cs="Arial"/>
                <w:lang w:val="fi-FI"/>
              </w:rPr>
              <w:t>pailu</w:t>
            </w:r>
            <w:r w:rsidRPr="006A630F">
              <w:rPr>
                <w:rFonts w:ascii="Arial Rounded MT Bold" w:hAnsi="Arial Rounded MT Bold" w:cs="Arial"/>
                <w:lang w:val="fi-FI"/>
              </w:rPr>
              <w:t xml:space="preserve">, </w:t>
            </w:r>
            <w:r w:rsidR="006A630F" w:rsidRPr="006A630F">
              <w:rPr>
                <w:rFonts w:ascii="Arial Rounded MT Bold" w:hAnsi="Arial Rounded MT Bold" w:cs="Arial"/>
                <w:lang w:val="fi-FI"/>
              </w:rPr>
              <w:t>luominen</w:t>
            </w:r>
            <w:r w:rsidR="00CD617F" w:rsidRPr="006A630F">
              <w:rPr>
                <w:rFonts w:ascii="Arial Rounded MT Bold" w:hAnsi="Arial Rounded MT Bold" w:cs="Arial"/>
                <w:lang w:val="fi-FI"/>
              </w:rPr>
              <w:t>, lo</w:t>
            </w:r>
            <w:r w:rsidR="009B6354" w:rsidRPr="006A630F">
              <w:rPr>
                <w:rFonts w:ascii="Arial Rounded MT Bold" w:hAnsi="Arial Rounded MT Bold" w:cs="Arial"/>
                <w:lang w:val="fi-FI"/>
              </w:rPr>
              <w:t xml:space="preserve">go, </w:t>
            </w:r>
            <w:r w:rsidRPr="006A630F">
              <w:rPr>
                <w:rFonts w:ascii="Arial Rounded MT Bold" w:hAnsi="Arial Rounded MT Bold" w:cs="Arial"/>
                <w:lang w:val="fi-FI"/>
              </w:rPr>
              <w:t>identi</w:t>
            </w:r>
            <w:r w:rsidR="006A630F" w:rsidRPr="006A630F">
              <w:rPr>
                <w:rFonts w:ascii="Arial Rounded MT Bold" w:hAnsi="Arial Rounded MT Bold" w:cs="Arial"/>
                <w:lang w:val="fi-FI"/>
              </w:rPr>
              <w:t>teetti</w:t>
            </w:r>
            <w:r w:rsidRPr="006A630F">
              <w:rPr>
                <w:rFonts w:ascii="Arial Rounded MT Bold" w:hAnsi="Arial Rounded MT Bold" w:cs="Arial"/>
                <w:lang w:val="fi-FI"/>
              </w:rPr>
              <w:t xml:space="preserve">, </w:t>
            </w:r>
          </w:p>
        </w:tc>
      </w:tr>
      <w:tr w:rsidR="004258F7" w:rsidRPr="00ED480C" w14:paraId="06D048EE" w14:textId="77777777" w:rsidTr="006A0384">
        <w:trPr>
          <w:trHeight w:hRule="exact" w:val="652"/>
        </w:trPr>
        <w:tc>
          <w:tcPr>
            <w:tcW w:w="2168" w:type="dxa"/>
            <w:tcBorders>
              <w:bottom w:val="single" w:sz="4" w:space="0" w:color="auto"/>
            </w:tcBorders>
            <w:shd w:val="clear" w:color="auto" w:fill="E6872D"/>
            <w:tcMar>
              <w:top w:w="28" w:type="dxa"/>
              <w:left w:w="108" w:type="dxa"/>
              <w:bottom w:w="28" w:type="dxa"/>
              <w:right w:w="108" w:type="dxa"/>
            </w:tcMar>
            <w:vAlign w:val="center"/>
          </w:tcPr>
          <w:p w14:paraId="26A8B10B" w14:textId="67688A40" w:rsidR="004258F7" w:rsidRPr="00295CF8" w:rsidRDefault="006A630F" w:rsidP="00DE3C01">
            <w:pPr>
              <w:ind w:left="567" w:hanging="425"/>
              <w:rPr>
                <w:rFonts w:ascii="Arial Rounded MT Bold" w:hAnsi="Arial Rounded MT Bold" w:cs="Arial"/>
                <w:b/>
                <w:color w:val="FFFFFF"/>
                <w:lang w:val="en-GB"/>
              </w:rPr>
            </w:pPr>
            <w:proofErr w:type="spellStart"/>
            <w:r>
              <w:rPr>
                <w:rFonts w:ascii="Arial Rounded MT Bold" w:hAnsi="Arial Rounded MT Bold" w:cs="Arial"/>
                <w:b/>
                <w:color w:val="FFFFFF"/>
                <w:lang w:val="en-GB"/>
              </w:rPr>
              <w:t>Koulutusmateriaalin</w:t>
            </w:r>
            <w:proofErr w:type="spellEnd"/>
            <w:r>
              <w:rPr>
                <w:rFonts w:ascii="Arial Rounded MT Bold" w:hAnsi="Arial Rounded MT Bold" w:cs="Arial"/>
                <w:b/>
                <w:color w:val="FFFFFF"/>
                <w:lang w:val="en-GB"/>
              </w:rPr>
              <w:t xml:space="preserve"> </w:t>
            </w:r>
            <w:proofErr w:type="spellStart"/>
            <w:r>
              <w:rPr>
                <w:rFonts w:ascii="Arial Rounded MT Bold" w:hAnsi="Arial Rounded MT Bold" w:cs="Arial"/>
                <w:b/>
                <w:color w:val="FFFFFF"/>
                <w:lang w:val="en-GB"/>
              </w:rPr>
              <w:t>tekijä</w:t>
            </w:r>
            <w:proofErr w:type="spellEnd"/>
          </w:p>
        </w:tc>
        <w:tc>
          <w:tcPr>
            <w:tcW w:w="6479" w:type="dxa"/>
            <w:shd w:val="clear" w:color="auto" w:fill="auto"/>
            <w:tcMar>
              <w:top w:w="28" w:type="dxa"/>
              <w:left w:w="108" w:type="dxa"/>
              <w:bottom w:w="28" w:type="dxa"/>
              <w:right w:w="108" w:type="dxa"/>
            </w:tcMar>
            <w:vAlign w:val="center"/>
          </w:tcPr>
          <w:p w14:paraId="309CB4C9" w14:textId="77777777" w:rsidR="004258F7" w:rsidRPr="00ED480C" w:rsidRDefault="00951269" w:rsidP="00DE3C01">
            <w:pPr>
              <w:ind w:left="567" w:hanging="425"/>
              <w:rPr>
                <w:rFonts w:ascii="Arial Rounded MT Bold" w:hAnsi="Arial Rounded MT Bold" w:cs="Arial"/>
                <w:lang w:val="en-GB"/>
              </w:rPr>
            </w:pPr>
            <w:proofErr w:type="spellStart"/>
            <w:r>
              <w:rPr>
                <w:rFonts w:ascii="Arial Rounded MT Bold" w:hAnsi="Arial Rounded MT Bold" w:cs="Arial"/>
                <w:lang w:val="en-GB"/>
              </w:rPr>
              <w:t>Sportskola</w:t>
            </w:r>
            <w:proofErr w:type="spellEnd"/>
            <w:r>
              <w:rPr>
                <w:rFonts w:ascii="Arial Rounded MT Bold" w:hAnsi="Arial Rounded MT Bold" w:cs="Arial"/>
                <w:lang w:val="en-GB"/>
              </w:rPr>
              <w:t>, Bratislava</w:t>
            </w:r>
          </w:p>
        </w:tc>
      </w:tr>
      <w:tr w:rsidR="004258F7" w:rsidRPr="00ED480C" w14:paraId="2CD3960A" w14:textId="77777777" w:rsidTr="006A0384">
        <w:trPr>
          <w:trHeight w:hRule="exact" w:val="454"/>
        </w:trPr>
        <w:tc>
          <w:tcPr>
            <w:tcW w:w="2168" w:type="dxa"/>
            <w:tcBorders>
              <w:bottom w:val="single" w:sz="4" w:space="0" w:color="auto"/>
            </w:tcBorders>
            <w:shd w:val="clear" w:color="auto" w:fill="E6872D"/>
            <w:tcMar>
              <w:top w:w="28" w:type="dxa"/>
              <w:left w:w="108" w:type="dxa"/>
              <w:bottom w:w="28" w:type="dxa"/>
              <w:right w:w="108" w:type="dxa"/>
            </w:tcMar>
            <w:vAlign w:val="center"/>
            <w:hideMark/>
          </w:tcPr>
          <w:p w14:paraId="7F8A97FE" w14:textId="25BD4B0E" w:rsidR="004258F7" w:rsidRPr="00295CF8" w:rsidRDefault="006A630F" w:rsidP="00DE3C01">
            <w:pPr>
              <w:ind w:left="567" w:hanging="425"/>
              <w:rPr>
                <w:rFonts w:ascii="Arial Rounded MT Bold" w:hAnsi="Arial Rounded MT Bold" w:cs="Arial"/>
                <w:b/>
                <w:color w:val="FFFFFF"/>
                <w:lang w:val="en-GB"/>
              </w:rPr>
            </w:pPr>
            <w:proofErr w:type="spellStart"/>
            <w:r>
              <w:rPr>
                <w:rFonts w:ascii="Arial Rounded MT Bold" w:hAnsi="Arial Rounded MT Bold" w:cs="Arial"/>
                <w:b/>
                <w:color w:val="FFFFFF"/>
                <w:lang w:val="en-GB"/>
              </w:rPr>
              <w:t>Kieli</w:t>
            </w:r>
            <w:proofErr w:type="spellEnd"/>
          </w:p>
        </w:tc>
        <w:tc>
          <w:tcPr>
            <w:tcW w:w="6479" w:type="dxa"/>
            <w:tcBorders>
              <w:bottom w:val="single" w:sz="4" w:space="0" w:color="auto"/>
            </w:tcBorders>
            <w:tcMar>
              <w:top w:w="28" w:type="dxa"/>
              <w:left w:w="108" w:type="dxa"/>
              <w:bottom w:w="28" w:type="dxa"/>
              <w:right w:w="108" w:type="dxa"/>
            </w:tcMar>
            <w:vAlign w:val="center"/>
          </w:tcPr>
          <w:p w14:paraId="02F5DAB2" w14:textId="3C8F6455" w:rsidR="004258F7" w:rsidRPr="00ED480C" w:rsidRDefault="006A630F" w:rsidP="00DE3C01">
            <w:pPr>
              <w:ind w:left="567" w:hanging="425"/>
              <w:rPr>
                <w:rFonts w:ascii="Arial Rounded MT Bold" w:hAnsi="Arial Rounded MT Bold" w:cs="Arial"/>
                <w:lang w:val="en-GB"/>
              </w:rPr>
            </w:pPr>
            <w:r>
              <w:rPr>
                <w:rFonts w:ascii="Arial Rounded MT Bold" w:hAnsi="Arial Rounded MT Bold" w:cs="Arial"/>
                <w:lang w:val="en-GB"/>
              </w:rPr>
              <w:t>Suomi</w:t>
            </w:r>
          </w:p>
        </w:tc>
      </w:tr>
      <w:tr w:rsidR="004258F7" w:rsidRPr="004D0705" w14:paraId="5319F925" w14:textId="77777777" w:rsidTr="006A0384">
        <w:trPr>
          <w:trHeight w:val="387"/>
        </w:trPr>
        <w:tc>
          <w:tcPr>
            <w:tcW w:w="8647" w:type="dxa"/>
            <w:gridSpan w:val="2"/>
            <w:shd w:val="clear" w:color="auto" w:fill="E6872D"/>
            <w:tcMar>
              <w:top w:w="28" w:type="dxa"/>
              <w:left w:w="108" w:type="dxa"/>
              <w:bottom w:w="28" w:type="dxa"/>
              <w:right w:w="108" w:type="dxa"/>
            </w:tcMar>
            <w:vAlign w:val="center"/>
            <w:hideMark/>
          </w:tcPr>
          <w:p w14:paraId="4C2FBA07" w14:textId="0563956E" w:rsidR="004258F7" w:rsidRPr="003430FE" w:rsidRDefault="006A630F" w:rsidP="00DE3C01">
            <w:pPr>
              <w:ind w:left="567" w:hanging="425"/>
              <w:rPr>
                <w:rFonts w:ascii="Arial Rounded MT Bold" w:hAnsi="Arial Rounded MT Bold" w:cs="Arial"/>
                <w:b/>
                <w:color w:val="FFFFFF"/>
                <w:lang w:val="fi-FI"/>
              </w:rPr>
            </w:pPr>
            <w:r w:rsidRPr="003430FE">
              <w:rPr>
                <w:rFonts w:ascii="Arial Rounded MT Bold" w:hAnsi="Arial Rounded MT Bold" w:cs="Arial"/>
                <w:b/>
                <w:color w:val="FFFFFF"/>
                <w:lang w:val="fi-FI"/>
              </w:rPr>
              <w:t>Sisältö kolmessa tasossa</w:t>
            </w:r>
          </w:p>
          <w:p w14:paraId="5E007875" w14:textId="794E7F96" w:rsidR="004258F7" w:rsidRPr="003430FE" w:rsidRDefault="004258F7" w:rsidP="00DE3C01">
            <w:pPr>
              <w:ind w:left="567" w:hanging="425"/>
              <w:rPr>
                <w:rFonts w:cs="Calibri"/>
                <w:lang w:val="fi-FI"/>
              </w:rPr>
            </w:pPr>
            <w:r w:rsidRPr="003430FE">
              <w:rPr>
                <w:rFonts w:cs="Calibri"/>
                <w:lang w:val="fi-FI"/>
              </w:rPr>
              <w:t>[</w:t>
            </w:r>
            <w:r w:rsidR="006A630F" w:rsidRPr="003430FE">
              <w:rPr>
                <w:rFonts w:cs="Calibri"/>
                <w:lang w:val="fi-FI"/>
              </w:rPr>
              <w:t>johdanto, sisältö, yhteenveto</w:t>
            </w:r>
            <w:r w:rsidRPr="003430FE">
              <w:rPr>
                <w:rFonts w:cs="Calibri"/>
                <w:lang w:val="fi-FI"/>
              </w:rPr>
              <w:t>]</w:t>
            </w:r>
          </w:p>
        </w:tc>
      </w:tr>
      <w:tr w:rsidR="004258F7" w:rsidRPr="00ED480C" w14:paraId="7594C547" w14:textId="77777777" w:rsidTr="004258F7">
        <w:tc>
          <w:tcPr>
            <w:tcW w:w="8647" w:type="dxa"/>
            <w:gridSpan w:val="2"/>
            <w:tcBorders>
              <w:bottom w:val="single" w:sz="4" w:space="0" w:color="auto"/>
            </w:tcBorders>
            <w:tcMar>
              <w:top w:w="28" w:type="dxa"/>
              <w:left w:w="108" w:type="dxa"/>
              <w:bottom w:w="28" w:type="dxa"/>
              <w:right w:w="108" w:type="dxa"/>
            </w:tcMar>
          </w:tcPr>
          <w:p w14:paraId="2677D5B6" w14:textId="77777777" w:rsidR="004258F7" w:rsidRPr="003430FE" w:rsidRDefault="004258F7" w:rsidP="00DE3C01">
            <w:pPr>
              <w:ind w:left="567" w:hanging="425"/>
              <w:rPr>
                <w:rFonts w:ascii="Arial Rounded MT Bold" w:hAnsi="Arial Rounded MT Bold" w:cs="Arial"/>
                <w:lang w:val="fi-FI"/>
              </w:rPr>
            </w:pPr>
          </w:p>
          <w:p w14:paraId="5E4E75B7" w14:textId="635C827B" w:rsidR="004258F7" w:rsidRPr="00ED480C" w:rsidRDefault="00951269" w:rsidP="00B40C48">
            <w:pPr>
              <w:numPr>
                <w:ilvl w:val="0"/>
                <w:numId w:val="4"/>
              </w:numPr>
              <w:rPr>
                <w:rFonts w:ascii="Arial Rounded MT Bold" w:hAnsi="Arial Rounded MT Bold" w:cs="Arial"/>
                <w:b/>
                <w:lang w:val="en-GB"/>
              </w:rPr>
            </w:pPr>
            <w:proofErr w:type="spellStart"/>
            <w:r>
              <w:rPr>
                <w:rFonts w:ascii="Arial Rounded MT Bold" w:hAnsi="Arial Rounded MT Bold" w:cs="Arial"/>
                <w:b/>
                <w:lang w:val="en-GB"/>
              </w:rPr>
              <w:t>Br</w:t>
            </w:r>
            <w:r w:rsidR="006A630F">
              <w:rPr>
                <w:rFonts w:ascii="Arial Rounded MT Bold" w:hAnsi="Arial Rounded MT Bold" w:cs="Arial"/>
                <w:b/>
                <w:lang w:val="en-GB"/>
              </w:rPr>
              <w:t>ändäys</w:t>
            </w:r>
            <w:proofErr w:type="spellEnd"/>
          </w:p>
          <w:p w14:paraId="0306DC14" w14:textId="03AE8AAB" w:rsidR="003E792A" w:rsidRDefault="006A630F" w:rsidP="00B40C48">
            <w:pPr>
              <w:numPr>
                <w:ilvl w:val="1"/>
                <w:numId w:val="4"/>
              </w:numPr>
              <w:rPr>
                <w:rFonts w:ascii="Arial Rounded MT Bold" w:hAnsi="Arial Rounded MT Bold" w:cs="Arial"/>
                <w:b/>
                <w:lang w:val="en-GB"/>
              </w:rPr>
            </w:pPr>
            <w:proofErr w:type="spellStart"/>
            <w:r>
              <w:rPr>
                <w:rFonts w:ascii="Arial Rounded MT Bold" w:hAnsi="Arial Rounded MT Bold" w:cs="Arial"/>
                <w:b/>
                <w:lang w:val="en-GB"/>
              </w:rPr>
              <w:t>Johdanto</w:t>
            </w:r>
            <w:proofErr w:type="spellEnd"/>
          </w:p>
          <w:p w14:paraId="3935A2A3" w14:textId="1DD67D58" w:rsidR="003E792A" w:rsidRDefault="003E792A" w:rsidP="003E792A">
            <w:pPr>
              <w:ind w:left="792"/>
              <w:rPr>
                <w:rFonts w:ascii="Arial Rounded MT Bold" w:hAnsi="Arial Rounded MT Bold" w:cs="Arial"/>
                <w:b/>
                <w:lang w:val="en-GB"/>
              </w:rPr>
            </w:pPr>
            <w:r>
              <w:rPr>
                <w:rFonts w:ascii="Arial Rounded MT Bold" w:hAnsi="Arial Rounded MT Bold" w:cs="Arial"/>
                <w:b/>
                <w:lang w:val="en-GB"/>
              </w:rPr>
              <w:t xml:space="preserve">1.1.2. </w:t>
            </w:r>
            <w:r w:rsidR="006A630F">
              <w:rPr>
                <w:rFonts w:ascii="Arial Rounded MT Bold" w:hAnsi="Arial Rounded MT Bold" w:cs="Arial"/>
                <w:b/>
                <w:bCs/>
                <w:lang w:val="sk-SK"/>
              </w:rPr>
              <w:t>Brändäys</w:t>
            </w:r>
          </w:p>
          <w:p w14:paraId="473A1DDD" w14:textId="77777777" w:rsidR="006A630F" w:rsidRPr="006A630F" w:rsidRDefault="006A630F" w:rsidP="006A630F">
            <w:pPr>
              <w:ind w:left="792"/>
              <w:rPr>
                <w:rFonts w:ascii="Arial Rounded MT Bold" w:hAnsi="Arial Rounded MT Bold" w:cs="Arial"/>
                <w:lang w:val="fi-FI"/>
              </w:rPr>
            </w:pPr>
            <w:r w:rsidRPr="006A630F">
              <w:rPr>
                <w:rFonts w:ascii="Arial Rounded MT Bold" w:hAnsi="Arial Rounded MT Bold" w:cs="Arial"/>
                <w:lang w:val="fi-FI"/>
              </w:rPr>
              <w:t xml:space="preserve">Brändin luominen, levittäminen ja rakentaminen. </w:t>
            </w:r>
          </w:p>
          <w:p w14:paraId="1B987D4E" w14:textId="77777777" w:rsidR="006A630F" w:rsidRPr="006A630F" w:rsidRDefault="006A630F" w:rsidP="006A630F">
            <w:pPr>
              <w:ind w:left="792"/>
              <w:rPr>
                <w:rFonts w:ascii="Arial Rounded MT Bold" w:hAnsi="Arial Rounded MT Bold" w:cs="Arial"/>
                <w:lang w:val="fi-FI"/>
              </w:rPr>
            </w:pPr>
            <w:r w:rsidRPr="006A630F">
              <w:rPr>
                <w:rFonts w:ascii="Arial Rounded MT Bold" w:hAnsi="Arial Rounded MT Bold" w:cs="Arial"/>
                <w:lang w:val="fi-FI"/>
              </w:rPr>
              <w:t xml:space="preserve">Se, miten ja mitä brändi viestii. </w:t>
            </w:r>
          </w:p>
          <w:p w14:paraId="440BE0E4" w14:textId="77777777" w:rsidR="006A630F" w:rsidRPr="006A630F" w:rsidRDefault="006A630F" w:rsidP="006A630F">
            <w:pPr>
              <w:ind w:left="792"/>
              <w:rPr>
                <w:rFonts w:ascii="Arial Rounded MT Bold" w:hAnsi="Arial Rounded MT Bold" w:cs="Arial"/>
                <w:lang w:val="fi-FI"/>
              </w:rPr>
            </w:pPr>
            <w:r w:rsidRPr="006A630F">
              <w:rPr>
                <w:rFonts w:ascii="Arial Rounded MT Bold" w:hAnsi="Arial Rounded MT Bold" w:cs="Arial"/>
                <w:lang w:val="fi-FI"/>
              </w:rPr>
              <w:t>Brändin arvo, laatu ja mielikuva potentiaalisten asiakkaiden mielessä.</w:t>
            </w:r>
          </w:p>
          <w:p w14:paraId="45CA8827" w14:textId="4A34C6E2" w:rsidR="003E792A" w:rsidRPr="003430FE" w:rsidRDefault="006A630F" w:rsidP="006A630F">
            <w:pPr>
              <w:ind w:left="792"/>
              <w:rPr>
                <w:rFonts w:ascii="Arial Rounded MT Bold" w:hAnsi="Arial Rounded MT Bold" w:cs="Arial"/>
                <w:b/>
                <w:lang w:val="fi-FI"/>
              </w:rPr>
            </w:pPr>
            <w:r w:rsidRPr="006A630F">
              <w:rPr>
                <w:rFonts w:ascii="Arial Rounded MT Bold" w:hAnsi="Arial Rounded MT Bold" w:cs="Arial"/>
                <w:lang w:val="fi-FI"/>
              </w:rPr>
              <w:t xml:space="preserve">Kuvaannollisesti sanottuna, jos tehdas, jossa valmistat tuotteita, palaa loppuun, ainoa asia, jonka voit pelastaa, on brändisi vahvuus. </w:t>
            </w:r>
          </w:p>
          <w:p w14:paraId="4DA8A308" w14:textId="77777777" w:rsidR="008B668D" w:rsidRPr="008B668D" w:rsidRDefault="008B668D" w:rsidP="008B668D">
            <w:pPr>
              <w:ind w:left="851"/>
              <w:rPr>
                <w:rFonts w:ascii="Arial Rounded MT Bold" w:hAnsi="Arial Rounded MT Bold" w:cs="Arial"/>
                <w:lang w:val="fi-FI"/>
              </w:rPr>
            </w:pPr>
            <w:r w:rsidRPr="008B668D">
              <w:rPr>
                <w:rFonts w:ascii="Arial Rounded MT Bold" w:hAnsi="Arial Rounded MT Bold" w:cs="Arial"/>
                <w:lang w:val="fi-FI"/>
              </w:rPr>
              <w:t xml:space="preserve">Brändäys on prosessi, jossa annetaan merkitys tietylle organisaatiolle, yritykselle, tuotteille tai palveluille luomalla ja muokkaamalla brändi kuluttajien mielissä. Se on strategia, jonka organisaatiot ovat suunnitelleet auttaakseen ihmisiä tunnistamaan ja kokemaan brändinsä nopeasti ja antaakseen heille syyn valita heidän tuotteensa </w:t>
            </w:r>
            <w:r w:rsidRPr="008B668D">
              <w:rPr>
                <w:rFonts w:ascii="Arial Rounded MT Bold" w:hAnsi="Arial Rounded MT Bold" w:cs="Arial"/>
                <w:lang w:val="fi-FI"/>
              </w:rPr>
              <w:lastRenderedPageBreak/>
              <w:t>kilpailijoiden tuotteiden sijaan selventämällä, mitä kyseinen brändi on ja mitä se ei ole.</w:t>
            </w:r>
          </w:p>
          <w:p w14:paraId="59834C36" w14:textId="77777777" w:rsidR="008B668D" w:rsidRPr="003430FE" w:rsidRDefault="008B668D" w:rsidP="008B668D">
            <w:pPr>
              <w:ind w:left="851"/>
              <w:rPr>
                <w:rFonts w:ascii="Arial Rounded MT Bold" w:hAnsi="Arial Rounded MT Bold" w:cs="Arial"/>
                <w:lang w:val="fi-FI"/>
              </w:rPr>
            </w:pPr>
            <w:r w:rsidRPr="003430FE">
              <w:rPr>
                <w:rFonts w:ascii="Arial Rounded MT Bold" w:hAnsi="Arial Rounded MT Bold" w:cs="Arial"/>
                <w:lang w:val="fi-FI"/>
              </w:rPr>
              <w:t>Tutustuminen aiheeseen Brändäys.</w:t>
            </w:r>
          </w:p>
          <w:p w14:paraId="61C72D3E" w14:textId="77777777" w:rsidR="008B668D" w:rsidRPr="003430FE" w:rsidRDefault="008B668D" w:rsidP="008B668D">
            <w:pPr>
              <w:ind w:left="851"/>
              <w:rPr>
                <w:rFonts w:ascii="Arial Rounded MT Bold" w:hAnsi="Arial Rounded MT Bold" w:cs="Arial"/>
                <w:lang w:val="fi-FI"/>
              </w:rPr>
            </w:pPr>
            <w:r w:rsidRPr="003430FE">
              <w:rPr>
                <w:rFonts w:ascii="Arial Rounded MT Bold" w:hAnsi="Arial Rounded MT Bold" w:cs="Arial"/>
                <w:lang w:val="fi-FI"/>
              </w:rPr>
              <w:t>Valitse yritys, jossa brändäys toteutetaan.</w:t>
            </w:r>
          </w:p>
          <w:p w14:paraId="65831252" w14:textId="77777777" w:rsidR="0014311F" w:rsidRPr="0014311F" w:rsidRDefault="0014311F" w:rsidP="0014311F">
            <w:pPr>
              <w:ind w:left="851"/>
              <w:rPr>
                <w:rFonts w:ascii="Arial Rounded MT Bold" w:hAnsi="Arial Rounded MT Bold" w:cs="Arial"/>
                <w:lang w:val="sk-SK"/>
              </w:rPr>
            </w:pPr>
          </w:p>
          <w:p w14:paraId="7062CBBF" w14:textId="1299AE6B" w:rsidR="004258F7" w:rsidRDefault="008B668D" w:rsidP="00B40C48">
            <w:pPr>
              <w:numPr>
                <w:ilvl w:val="1"/>
                <w:numId w:val="4"/>
              </w:numPr>
              <w:rPr>
                <w:rFonts w:ascii="Arial Rounded MT Bold" w:hAnsi="Arial Rounded MT Bold" w:cs="Arial"/>
                <w:b/>
                <w:lang w:val="en-GB"/>
              </w:rPr>
            </w:pPr>
            <w:proofErr w:type="spellStart"/>
            <w:r>
              <w:rPr>
                <w:rFonts w:ascii="Arial Rounded MT Bold" w:hAnsi="Arial Rounded MT Bold" w:cs="Arial"/>
                <w:b/>
                <w:lang w:val="en-GB"/>
              </w:rPr>
              <w:t>Markkoinoille</w:t>
            </w:r>
            <w:proofErr w:type="spellEnd"/>
            <w:r>
              <w:rPr>
                <w:rFonts w:ascii="Arial Rounded MT Bold" w:hAnsi="Arial Rounded MT Bold" w:cs="Arial"/>
                <w:b/>
                <w:lang w:val="en-GB"/>
              </w:rPr>
              <w:t xml:space="preserve"> </w:t>
            </w:r>
            <w:proofErr w:type="spellStart"/>
            <w:r>
              <w:rPr>
                <w:rFonts w:ascii="Arial Rounded MT Bold" w:hAnsi="Arial Rounded MT Bold" w:cs="Arial"/>
                <w:b/>
                <w:lang w:val="en-GB"/>
              </w:rPr>
              <w:t>menon</w:t>
            </w:r>
            <w:proofErr w:type="spellEnd"/>
            <w:r>
              <w:rPr>
                <w:rFonts w:ascii="Arial Rounded MT Bold" w:hAnsi="Arial Rounded MT Bold" w:cs="Arial"/>
                <w:b/>
                <w:lang w:val="en-GB"/>
              </w:rPr>
              <w:t xml:space="preserve"> </w:t>
            </w:r>
            <w:proofErr w:type="spellStart"/>
            <w:r>
              <w:rPr>
                <w:rFonts w:ascii="Arial Rounded MT Bold" w:hAnsi="Arial Rounded MT Bold" w:cs="Arial"/>
                <w:b/>
                <w:lang w:val="en-GB"/>
              </w:rPr>
              <w:t>analyysi</w:t>
            </w:r>
            <w:proofErr w:type="spellEnd"/>
          </w:p>
          <w:p w14:paraId="192F572C" w14:textId="0C0B3A81" w:rsidR="000172BD" w:rsidRPr="000172BD" w:rsidRDefault="008B668D" w:rsidP="00B40C48">
            <w:pPr>
              <w:numPr>
                <w:ilvl w:val="2"/>
                <w:numId w:val="4"/>
              </w:numPr>
              <w:rPr>
                <w:rFonts w:ascii="Arial Rounded MT Bold" w:hAnsi="Arial Rounded MT Bold" w:cs="Arial"/>
                <w:lang w:val="sk-SK"/>
              </w:rPr>
            </w:pPr>
            <w:proofErr w:type="spellStart"/>
            <w:r>
              <w:rPr>
                <w:rFonts w:ascii="Arial Rounded MT Bold" w:hAnsi="Arial Rounded MT Bold" w:cs="Arial"/>
                <w:b/>
                <w:bCs/>
                <w:lang w:val="en-US"/>
              </w:rPr>
              <w:t>Brändäysstrategia</w:t>
            </w:r>
            <w:proofErr w:type="spellEnd"/>
          </w:p>
          <w:p w14:paraId="48300555" w14:textId="1A73641F" w:rsidR="00B53523" w:rsidRPr="000172BD" w:rsidRDefault="008B668D" w:rsidP="000172BD">
            <w:pPr>
              <w:ind w:left="1224"/>
              <w:rPr>
                <w:rFonts w:ascii="Arial Rounded MT Bold" w:hAnsi="Arial Rounded MT Bold" w:cs="Arial"/>
                <w:lang w:val="sk-SK"/>
              </w:rPr>
            </w:pPr>
            <w:r w:rsidRPr="008B668D">
              <w:rPr>
                <w:rFonts w:ascii="Arial Rounded MT Bold" w:hAnsi="Arial Rounded MT Bold" w:cs="Arial"/>
                <w:lang w:val="sk-SK"/>
              </w:rPr>
              <w:t>Auttaa sinua tunnistamaan selkeästi brändisi - mitä se ilmentää, tarjoaa ja näyttää, ja se auttaa luomaan ainutlaatuisen brändin äänen, persoonallisuuden ja brändi-identiteetin, joka auttaa sinua tavoittamaan tietyn kohdeyleisön merkityksellisillä tavoilla.</w:t>
            </w:r>
          </w:p>
          <w:p w14:paraId="75495941" w14:textId="6807CDDE" w:rsidR="000172BD" w:rsidRPr="000172BD" w:rsidRDefault="008B668D" w:rsidP="00B40C48">
            <w:pPr>
              <w:numPr>
                <w:ilvl w:val="2"/>
                <w:numId w:val="4"/>
              </w:numPr>
              <w:rPr>
                <w:rFonts w:ascii="Arial Rounded MT Bold" w:hAnsi="Arial Rounded MT Bold" w:cs="Arial"/>
                <w:b/>
                <w:lang w:val="sk-SK"/>
              </w:rPr>
            </w:pPr>
            <w:proofErr w:type="spellStart"/>
            <w:r>
              <w:rPr>
                <w:rFonts w:ascii="Arial Rounded MT Bold" w:hAnsi="Arial Rounded MT Bold" w:cs="Arial"/>
                <w:b/>
                <w:bCs/>
                <w:lang w:val="en-US"/>
              </w:rPr>
              <w:t>Ohjeistus</w:t>
            </w:r>
            <w:proofErr w:type="spellEnd"/>
          </w:p>
          <w:p w14:paraId="49DECC90" w14:textId="77777777" w:rsidR="008B668D" w:rsidRPr="008B668D" w:rsidRDefault="008B668D" w:rsidP="008B668D">
            <w:pPr>
              <w:spacing w:line="240" w:lineRule="auto"/>
              <w:ind w:left="1224"/>
              <w:rPr>
                <w:rFonts w:ascii="Arial Rounded MT Bold" w:hAnsi="Arial Rounded MT Bold" w:cs="Arial"/>
                <w:lang w:val="fi-FI"/>
              </w:rPr>
            </w:pPr>
            <w:r w:rsidRPr="008B668D">
              <w:rPr>
                <w:rFonts w:ascii="Arial Rounded MT Bold" w:hAnsi="Arial Rounded MT Bold" w:cs="Arial"/>
                <w:lang w:val="fi-FI"/>
              </w:rPr>
              <w:t xml:space="preserve">Yleiskatsaus siitä, mitä brändisi on ja mitä se ei ole. Brändin tiedotteen tulisi sisältää: </w:t>
            </w:r>
          </w:p>
          <w:p w14:paraId="035A7D7E" w14:textId="77777777" w:rsidR="008B668D" w:rsidRPr="008B668D" w:rsidRDefault="008B668D" w:rsidP="008B668D">
            <w:pPr>
              <w:spacing w:line="240" w:lineRule="auto"/>
              <w:ind w:left="1224"/>
              <w:rPr>
                <w:rFonts w:ascii="Arial Rounded MT Bold" w:hAnsi="Arial Rounded MT Bold" w:cs="Arial"/>
                <w:lang w:val="fi-FI"/>
              </w:rPr>
            </w:pPr>
            <w:r w:rsidRPr="008B668D">
              <w:rPr>
                <w:rFonts w:ascii="Arial Rounded MT Bold" w:hAnsi="Arial Rounded MT Bold" w:cs="Arial"/>
                <w:lang w:val="fi-FI"/>
              </w:rPr>
              <w:t xml:space="preserve">1. Vision </w:t>
            </w:r>
            <w:proofErr w:type="spellStart"/>
            <w:r w:rsidRPr="008B668D">
              <w:rPr>
                <w:rFonts w:ascii="Arial Rounded MT Bold" w:hAnsi="Arial Rounded MT Bold" w:cs="Arial"/>
                <w:lang w:val="fi-FI"/>
              </w:rPr>
              <w:t>Statement</w:t>
            </w:r>
            <w:proofErr w:type="spellEnd"/>
            <w:r w:rsidRPr="008B668D">
              <w:rPr>
                <w:rFonts w:ascii="Arial Rounded MT Bold" w:hAnsi="Arial Rounded MT Bold" w:cs="Arial"/>
                <w:lang w:val="fi-FI"/>
              </w:rPr>
              <w:t xml:space="preserve"> - Brändisi pitkän ja lyhyen aikavälin tavoitteet.</w:t>
            </w:r>
          </w:p>
          <w:p w14:paraId="418D01B2" w14:textId="77777777" w:rsidR="008B668D" w:rsidRPr="008B668D" w:rsidRDefault="008B668D" w:rsidP="008B668D">
            <w:pPr>
              <w:spacing w:line="240" w:lineRule="auto"/>
              <w:ind w:left="1224"/>
              <w:rPr>
                <w:rFonts w:ascii="Arial Rounded MT Bold" w:hAnsi="Arial Rounded MT Bold" w:cs="Arial"/>
                <w:lang w:val="fi-FI"/>
              </w:rPr>
            </w:pPr>
            <w:r w:rsidRPr="008B668D">
              <w:rPr>
                <w:rFonts w:ascii="Arial Rounded MT Bold" w:hAnsi="Arial Rounded MT Bold" w:cs="Arial"/>
                <w:lang w:val="fi-FI"/>
              </w:rPr>
              <w:t>2. Toiminta-ajatus - Yleiskatsaus siitä, miten aiot saavuttaa visiosi.</w:t>
            </w:r>
          </w:p>
          <w:p w14:paraId="5986E8F9" w14:textId="77777777" w:rsidR="008B668D" w:rsidRPr="008B668D" w:rsidRDefault="008B668D" w:rsidP="008B668D">
            <w:pPr>
              <w:spacing w:line="240" w:lineRule="auto"/>
              <w:ind w:left="1224"/>
              <w:rPr>
                <w:rFonts w:ascii="Arial Rounded MT Bold" w:hAnsi="Arial Rounded MT Bold" w:cs="Arial"/>
                <w:lang w:val="fi-FI"/>
              </w:rPr>
            </w:pPr>
            <w:r w:rsidRPr="008B668D">
              <w:rPr>
                <w:rFonts w:ascii="Arial Rounded MT Bold" w:hAnsi="Arial Rounded MT Bold" w:cs="Arial"/>
                <w:lang w:val="fi-FI"/>
              </w:rPr>
              <w:t>3. Brändilupaus - Ratkaisut ja odotukset, jotka välität asiakkaille ja potentiaalisille asiakkaille.</w:t>
            </w:r>
          </w:p>
          <w:p w14:paraId="27A47419" w14:textId="77777777" w:rsidR="008B668D" w:rsidRPr="008B668D" w:rsidRDefault="008B668D" w:rsidP="008B668D">
            <w:pPr>
              <w:spacing w:line="240" w:lineRule="auto"/>
              <w:ind w:left="1224"/>
              <w:rPr>
                <w:rFonts w:ascii="Arial Rounded MT Bold" w:hAnsi="Arial Rounded MT Bold" w:cs="Arial"/>
                <w:lang w:val="fi-FI"/>
              </w:rPr>
            </w:pPr>
            <w:r w:rsidRPr="008B668D">
              <w:rPr>
                <w:rFonts w:ascii="Arial Rounded MT Bold" w:hAnsi="Arial Rounded MT Bold" w:cs="Arial"/>
                <w:lang w:val="fi-FI"/>
              </w:rPr>
              <w:t>4. Brändin arvot - ydinarvo, jonka ympärille brändisi rakentuu. Rehellisyys, laatu ja ympäristöystävällisyys ovat vain joitakin esimerkkejä.</w:t>
            </w:r>
          </w:p>
          <w:p w14:paraId="6B069C2D" w14:textId="77777777" w:rsidR="008B668D" w:rsidRPr="008B668D" w:rsidRDefault="008B668D" w:rsidP="008B668D">
            <w:pPr>
              <w:spacing w:line="240" w:lineRule="auto"/>
              <w:ind w:left="1224"/>
              <w:rPr>
                <w:rFonts w:ascii="Arial Rounded MT Bold" w:hAnsi="Arial Rounded MT Bold" w:cs="Arial"/>
                <w:lang w:val="fi-FI"/>
              </w:rPr>
            </w:pPr>
            <w:r w:rsidRPr="008B668D">
              <w:rPr>
                <w:rFonts w:ascii="Arial Rounded MT Bold" w:hAnsi="Arial Rounded MT Bold" w:cs="Arial"/>
                <w:lang w:val="fi-FI"/>
              </w:rPr>
              <w:t>5. Kohdeyleisö - Ketä haluat palvella.</w:t>
            </w:r>
          </w:p>
          <w:p w14:paraId="77A253EB" w14:textId="77777777" w:rsidR="008B668D" w:rsidRPr="008B668D" w:rsidRDefault="008B668D" w:rsidP="008B668D">
            <w:pPr>
              <w:spacing w:line="240" w:lineRule="auto"/>
              <w:ind w:left="1224"/>
              <w:rPr>
                <w:rFonts w:ascii="Arial Rounded MT Bold" w:hAnsi="Arial Rounded MT Bold" w:cs="Arial"/>
                <w:lang w:val="fi-FI"/>
              </w:rPr>
            </w:pPr>
            <w:r w:rsidRPr="008B668D">
              <w:rPr>
                <w:rFonts w:ascii="Arial Rounded MT Bold" w:hAnsi="Arial Rounded MT Bold" w:cs="Arial"/>
                <w:lang w:val="fi-FI"/>
              </w:rPr>
              <w:t xml:space="preserve">6. Brändin asemointi/USP - Syy, miksi asiakkaiden tulisi valita brändisi muiden sijaan. </w:t>
            </w:r>
          </w:p>
          <w:p w14:paraId="297A5C07" w14:textId="77777777" w:rsidR="008B668D" w:rsidRPr="008B668D" w:rsidRDefault="008B668D" w:rsidP="008B668D">
            <w:pPr>
              <w:spacing w:line="240" w:lineRule="auto"/>
              <w:ind w:left="1224"/>
              <w:rPr>
                <w:rFonts w:ascii="Arial Rounded MT Bold" w:hAnsi="Arial Rounded MT Bold" w:cs="Arial"/>
                <w:lang w:val="fi-FI"/>
              </w:rPr>
            </w:pPr>
            <w:r w:rsidRPr="008B668D">
              <w:rPr>
                <w:rFonts w:ascii="Arial Rounded MT Bold" w:hAnsi="Arial Rounded MT Bold" w:cs="Arial"/>
                <w:lang w:val="fi-FI"/>
              </w:rPr>
              <w:t>7. Tärkeimmät kilpailijat - Brändit, jotka todennäköisimmin voittavat asiakkaasi. Vaikka ne eivät olisikaan suoria kilpailijoita.</w:t>
            </w:r>
          </w:p>
          <w:p w14:paraId="5629438C" w14:textId="77777777" w:rsidR="008B668D" w:rsidRPr="008B668D" w:rsidRDefault="008B668D" w:rsidP="008B668D">
            <w:pPr>
              <w:spacing w:line="240" w:lineRule="auto"/>
              <w:ind w:left="1224"/>
              <w:rPr>
                <w:rFonts w:ascii="Arial Rounded MT Bold" w:hAnsi="Arial Rounded MT Bold" w:cs="Arial"/>
                <w:lang w:val="fi-FI"/>
              </w:rPr>
            </w:pPr>
            <w:r w:rsidRPr="008B668D">
              <w:rPr>
                <w:rFonts w:ascii="Arial Rounded MT Bold" w:hAnsi="Arial Rounded MT Bold" w:cs="Arial"/>
                <w:lang w:val="fi-FI"/>
              </w:rPr>
              <w:t>8. Kilpailuetu - Olosuhteet tai olosuhteet, joiden ansiosta tuotemerkkisi voi tarjota parempia tai halvempia ratkaisuja.</w:t>
            </w:r>
          </w:p>
          <w:p w14:paraId="081124E2" w14:textId="77777777" w:rsidR="008B668D" w:rsidRPr="008B668D" w:rsidRDefault="008B668D" w:rsidP="008B668D">
            <w:pPr>
              <w:spacing w:line="240" w:lineRule="auto"/>
              <w:ind w:left="1224"/>
              <w:rPr>
                <w:rFonts w:ascii="Arial Rounded MT Bold" w:hAnsi="Arial Rounded MT Bold" w:cs="Arial"/>
                <w:lang w:val="fi-FI"/>
              </w:rPr>
            </w:pPr>
            <w:r w:rsidRPr="008B668D">
              <w:rPr>
                <w:rFonts w:ascii="Arial Rounded MT Bold" w:hAnsi="Arial Rounded MT Bold" w:cs="Arial"/>
                <w:lang w:val="fi-FI"/>
              </w:rPr>
              <w:t>9. Brändin ääni - Brändisi viestintätyyli. Sanat, kielenkäyttö, tunnelma (hauska, persoonallinen, humoristinen...).</w:t>
            </w:r>
          </w:p>
          <w:p w14:paraId="33ED90E1" w14:textId="548AA748" w:rsidR="000172BD" w:rsidRDefault="008B668D" w:rsidP="008B668D">
            <w:pPr>
              <w:spacing w:line="240" w:lineRule="auto"/>
              <w:ind w:left="1224"/>
              <w:rPr>
                <w:rFonts w:ascii="Arial Rounded MT Bold" w:hAnsi="Arial Rounded MT Bold" w:cs="Arial"/>
                <w:lang w:val="fi-FI"/>
              </w:rPr>
            </w:pPr>
            <w:r w:rsidRPr="008B668D">
              <w:rPr>
                <w:rFonts w:ascii="Arial Rounded MT Bold" w:hAnsi="Arial Rounded MT Bold" w:cs="Arial"/>
                <w:lang w:val="fi-FI"/>
              </w:rPr>
              <w:t>10. Brändikulttuuri - Sisäisen ympäristön periaatteet, käytännesäännöt ja työetiikka.</w:t>
            </w:r>
          </w:p>
          <w:p w14:paraId="664067F2" w14:textId="4FE0933E" w:rsidR="008B668D" w:rsidRDefault="008B668D" w:rsidP="008B668D">
            <w:pPr>
              <w:spacing w:line="240" w:lineRule="auto"/>
              <w:ind w:left="1224"/>
              <w:rPr>
                <w:rFonts w:ascii="Arial Rounded MT Bold" w:hAnsi="Arial Rounded MT Bold" w:cs="Arial"/>
                <w:lang w:val="fi-FI"/>
              </w:rPr>
            </w:pPr>
          </w:p>
          <w:p w14:paraId="757D93AD" w14:textId="77777777" w:rsidR="008B668D" w:rsidRPr="000172BD" w:rsidRDefault="008B668D" w:rsidP="008B668D">
            <w:pPr>
              <w:spacing w:line="240" w:lineRule="auto"/>
              <w:ind w:left="1224"/>
              <w:rPr>
                <w:rFonts w:ascii="Arial Rounded MT Bold" w:hAnsi="Arial Rounded MT Bold" w:cs="Arial"/>
                <w:lang w:val="sk-SK"/>
              </w:rPr>
            </w:pPr>
          </w:p>
          <w:p w14:paraId="3BDBD31E" w14:textId="20BB446A" w:rsidR="000172BD" w:rsidRPr="000172BD" w:rsidRDefault="000172BD" w:rsidP="000172BD">
            <w:pPr>
              <w:rPr>
                <w:rFonts w:ascii="Arial Rounded MT Bold" w:hAnsi="Arial Rounded MT Bold" w:cs="Arial"/>
                <w:b/>
                <w:lang w:val="sk-SK"/>
              </w:rPr>
            </w:pPr>
            <w:r>
              <w:rPr>
                <w:rFonts w:ascii="Arial Rounded MT Bold" w:hAnsi="Arial Rounded MT Bold" w:cs="Arial"/>
                <w:b/>
                <w:bCs/>
                <w:lang w:val="sk-SK"/>
              </w:rPr>
              <w:lastRenderedPageBreak/>
              <w:t xml:space="preserve">           </w:t>
            </w:r>
            <w:r w:rsidR="0014311F">
              <w:rPr>
                <w:rFonts w:ascii="Arial Rounded MT Bold" w:hAnsi="Arial Rounded MT Bold" w:cs="Arial"/>
                <w:b/>
                <w:bCs/>
                <w:lang w:val="sk-SK"/>
              </w:rPr>
              <w:t>1.2</w:t>
            </w:r>
            <w:r>
              <w:rPr>
                <w:rFonts w:ascii="Arial Rounded MT Bold" w:hAnsi="Arial Rounded MT Bold" w:cs="Arial"/>
                <w:b/>
                <w:bCs/>
                <w:lang w:val="sk-SK"/>
              </w:rPr>
              <w:t xml:space="preserve">.3 </w:t>
            </w:r>
            <w:r w:rsidR="008B668D">
              <w:rPr>
                <w:rFonts w:ascii="Arial Rounded MT Bold" w:hAnsi="Arial Rounded MT Bold" w:cs="Arial"/>
                <w:b/>
                <w:bCs/>
                <w:lang w:val="sk-SK"/>
              </w:rPr>
              <w:t>Brändin ymmärtäminen</w:t>
            </w:r>
            <w:r w:rsidR="00B53523" w:rsidRPr="008B668D">
              <w:rPr>
                <w:rFonts w:ascii="Arial Rounded MT Bold" w:hAnsi="Arial Rounded MT Bold" w:cs="Arial"/>
                <w:b/>
                <w:bCs/>
                <w:lang w:val="fi-FI"/>
              </w:rPr>
              <w:t xml:space="preserve"> </w:t>
            </w:r>
          </w:p>
          <w:p w14:paraId="5BBF2D04" w14:textId="502EE2D8" w:rsidR="008B668D" w:rsidRPr="003430FE" w:rsidRDefault="008B668D" w:rsidP="008B668D">
            <w:pPr>
              <w:ind w:left="1224"/>
              <w:rPr>
                <w:rFonts w:ascii="Arial Rounded MT Bold" w:hAnsi="Arial Rounded MT Bold" w:cs="Arial"/>
                <w:lang w:val="fi-FI"/>
              </w:rPr>
            </w:pPr>
            <w:r w:rsidRPr="008B668D">
              <w:rPr>
                <w:rFonts w:ascii="Arial Rounded MT Bold" w:hAnsi="Arial Rounded MT Bold" w:cs="Arial"/>
                <w:lang w:val="fi-FI"/>
              </w:rPr>
              <w:t xml:space="preserve">Tuotemerkit eroavat tuotteista siten, että tuotemerkit ovat "sitä, mitä kuluttajat ostavat", kun taas tuotteet ovat "sitä, mitä konsernit/yritykset valmistavat". Kyseessä on emotionaalisten ja toiminnallisten assosiaatioiden kasautuma. Brändi on lupaus siitä, että tuote toimii asiakkaan odotusten mukaisesti. Se muokkaa asiakkaiden odotuksia tuotteesta. Niillä on yleensä tavaramerkki, joka suojaa niitä muiden käytöltä. Brändi antaa erityistä tietoa organisaatiosta, tavarasta tai palvelusta ja erottaa sen muista markkinoilla olevista. Brändi antaa varmuuden ominaisuuksista, jotka tekevät tuotteesta tai palvelusta ainutlaatuisen. </w:t>
            </w:r>
            <w:r w:rsidRPr="003430FE">
              <w:rPr>
                <w:rFonts w:ascii="Arial Rounded MT Bold" w:hAnsi="Arial Rounded MT Bold" w:cs="Arial"/>
                <w:lang w:val="fi-FI"/>
              </w:rPr>
              <w:t>Vahva brändi on keino saada ihmiset tietoisiksi siitä, mitä yritys edustaa ja mitä se tarjoaa.</w:t>
            </w:r>
          </w:p>
          <w:p w14:paraId="3959192E" w14:textId="76D14788" w:rsidR="0014311F" w:rsidRDefault="008B668D" w:rsidP="00B40C48">
            <w:pPr>
              <w:numPr>
                <w:ilvl w:val="2"/>
                <w:numId w:val="5"/>
              </w:numPr>
              <w:rPr>
                <w:rFonts w:ascii="Arial Rounded MT Bold" w:hAnsi="Arial Rounded MT Bold" w:cs="Arial"/>
                <w:b/>
                <w:bCs/>
                <w:lang w:val="sk-SK"/>
              </w:rPr>
            </w:pPr>
            <w:r>
              <w:rPr>
                <w:rFonts w:ascii="Arial Rounded MT Bold" w:hAnsi="Arial Rounded MT Bold" w:cs="Arial"/>
                <w:b/>
                <w:bCs/>
                <w:lang w:val="sk-SK"/>
              </w:rPr>
              <w:t>Liiketoimintamalli</w:t>
            </w:r>
          </w:p>
          <w:p w14:paraId="2A27CC5C" w14:textId="2E0E26C9" w:rsidR="003E792A" w:rsidRDefault="008B668D" w:rsidP="0014311F">
            <w:pPr>
              <w:ind w:left="1134"/>
              <w:rPr>
                <w:rFonts w:ascii="Arial Rounded MT Bold" w:hAnsi="Arial Rounded MT Bold" w:cs="Arial"/>
                <w:bCs/>
                <w:lang w:val="sk-SK"/>
              </w:rPr>
            </w:pPr>
            <w:r>
              <w:rPr>
                <w:rFonts w:ascii="Arial Rounded MT Bold" w:hAnsi="Arial Rounded MT Bold" w:cs="Arial"/>
                <w:bCs/>
                <w:lang w:val="sk-SK"/>
              </w:rPr>
              <w:t>Liiketoimintamalli o</w:t>
            </w:r>
            <w:r w:rsidRPr="008B668D">
              <w:rPr>
                <w:rFonts w:ascii="Arial Rounded MT Bold" w:hAnsi="Arial Rounded MT Bold" w:cs="Arial"/>
                <w:bCs/>
                <w:lang w:val="sk-SK"/>
              </w:rPr>
              <w:t xml:space="preserve">n kehys, jonka avulla löydetään järjestelmällinen tapa vapauttaa organisaation pitkän aikavälin arvo samalla kun tuotetaan arvoa asiakkaille ja kerätään arvoa rahaksimuuttamisstrategioiden avulla.  </w:t>
            </w:r>
            <w:r>
              <w:rPr>
                <w:rFonts w:ascii="Arial Rounded MT Bold" w:hAnsi="Arial Rounded MT Bold" w:cs="Arial"/>
                <w:bCs/>
                <w:lang w:val="sk-SK"/>
              </w:rPr>
              <w:t>Se</w:t>
            </w:r>
            <w:r w:rsidRPr="008B668D">
              <w:rPr>
                <w:rFonts w:ascii="Arial Rounded MT Bold" w:hAnsi="Arial Rounded MT Bold" w:cs="Arial"/>
                <w:bCs/>
                <w:lang w:val="sk-SK"/>
              </w:rPr>
              <w:t xml:space="preserve"> on kokonaisvaltainen kehys, jonka avulla voidaan ymmärtää suunnittelua ja testata liiketoimintaoletuksia markkinoilla</w:t>
            </w:r>
            <w:r>
              <w:rPr>
                <w:rFonts w:ascii="Arial Rounded MT Bold" w:hAnsi="Arial Rounded MT Bold" w:cs="Arial"/>
                <w:bCs/>
                <w:lang w:val="sk-SK"/>
              </w:rPr>
              <w:t>.</w:t>
            </w:r>
            <w:r w:rsidRPr="0014311F">
              <w:rPr>
                <w:rFonts w:ascii="Arial Rounded MT Bold" w:hAnsi="Arial Rounded MT Bold" w:cs="Arial"/>
                <w:bCs/>
                <w:lang w:val="sk-SK"/>
              </w:rPr>
              <w:t xml:space="preserve"> </w:t>
            </w:r>
          </w:p>
          <w:p w14:paraId="53D7A64F" w14:textId="4248DB1B" w:rsidR="0014311F" w:rsidRPr="0014311F" w:rsidRDefault="0014311F" w:rsidP="0014311F">
            <w:pPr>
              <w:rPr>
                <w:rFonts w:ascii="Arial Rounded MT Bold" w:hAnsi="Arial Rounded MT Bold" w:cs="Arial"/>
                <w:b/>
                <w:bCs/>
                <w:lang w:val="sk-SK"/>
              </w:rPr>
            </w:pPr>
            <w:r>
              <w:rPr>
                <w:rFonts w:ascii="Arial Rounded MT Bold" w:hAnsi="Arial Rounded MT Bold" w:cs="Arial"/>
                <w:b/>
                <w:bCs/>
                <w:lang w:val="sk-SK"/>
              </w:rPr>
              <w:t xml:space="preserve">     1.3.</w:t>
            </w:r>
            <w:r w:rsidRPr="0014311F">
              <w:rPr>
                <w:rFonts w:ascii="Arial Rounded MT Bold" w:hAnsi="Arial Rounded MT Bold" w:cs="Arial"/>
                <w:b/>
                <w:bCs/>
                <w:lang w:val="sk-SK"/>
              </w:rPr>
              <w:t xml:space="preserve">  </w:t>
            </w:r>
            <w:r w:rsidR="008B668D">
              <w:rPr>
                <w:rFonts w:ascii="Arial Rounded MT Bold" w:hAnsi="Arial Rounded MT Bold" w:cs="Arial"/>
                <w:b/>
                <w:bCs/>
                <w:lang w:val="sk-SK"/>
              </w:rPr>
              <w:t>Kilpailuanalyysi</w:t>
            </w:r>
          </w:p>
          <w:p w14:paraId="13140A15" w14:textId="00C78403" w:rsidR="000A620F" w:rsidRDefault="0014311F" w:rsidP="00992563">
            <w:pPr>
              <w:ind w:left="567"/>
              <w:rPr>
                <w:rFonts w:ascii="Arial Rounded MT Bold" w:hAnsi="Arial Rounded MT Bold" w:cs="Arial"/>
                <w:lang w:val="sk-SK"/>
              </w:rPr>
            </w:pPr>
            <w:r w:rsidRPr="0014311F">
              <w:rPr>
                <w:rFonts w:ascii="Arial Rounded MT Bold" w:hAnsi="Arial Rounded MT Bold" w:cs="Arial"/>
                <w:b/>
                <w:bCs/>
                <w:lang w:val="sk-SK"/>
              </w:rPr>
              <w:t>1.</w:t>
            </w:r>
            <w:r>
              <w:rPr>
                <w:rFonts w:ascii="Arial Rounded MT Bold" w:hAnsi="Arial Rounded MT Bold" w:cs="Arial"/>
                <w:b/>
                <w:bCs/>
                <w:lang w:val="sk-SK"/>
              </w:rPr>
              <w:t xml:space="preserve">3.1 </w:t>
            </w:r>
            <w:r w:rsidRPr="0014311F">
              <w:rPr>
                <w:rFonts w:ascii="Arial Rounded MT Bold" w:hAnsi="Arial Rounded MT Bold" w:cs="Arial"/>
                <w:b/>
                <w:bCs/>
                <w:lang w:val="sk-SK"/>
              </w:rPr>
              <w:t xml:space="preserve"> </w:t>
            </w:r>
            <w:r w:rsidR="008B668D" w:rsidRPr="008B668D">
              <w:rPr>
                <w:rFonts w:ascii="Arial Rounded MT Bold" w:hAnsi="Arial Rounded MT Bold" w:cs="Arial"/>
                <w:b/>
                <w:bCs/>
                <w:lang w:val="sk-SK"/>
              </w:rPr>
              <w:t>Kohdeyleisösi ja kilpailijasi</w:t>
            </w:r>
          </w:p>
          <w:p w14:paraId="591B2017" w14:textId="77777777" w:rsidR="008B668D" w:rsidRPr="008B668D" w:rsidRDefault="008B668D" w:rsidP="008B668D">
            <w:pPr>
              <w:ind w:left="567"/>
              <w:rPr>
                <w:rFonts w:ascii="Arial Rounded MT Bold" w:hAnsi="Arial Rounded MT Bold" w:cs="Arial"/>
                <w:lang w:val="sk-SK"/>
              </w:rPr>
            </w:pPr>
            <w:r w:rsidRPr="008B668D">
              <w:rPr>
                <w:rFonts w:ascii="Arial Rounded MT Bold" w:hAnsi="Arial Rounded MT Bold" w:cs="Arial"/>
                <w:lang w:val="sk-SK"/>
              </w:rPr>
              <w:t>Ennen yritysbrändin luomista sinun on ymmärrettävä nykyiset markkinat eli se, ketkä ovat potentiaalisia asiakkaitasi ja nykyisiä kilpailijoitasi.</w:t>
            </w:r>
          </w:p>
          <w:p w14:paraId="00AAFCC2" w14:textId="77777777" w:rsidR="008B668D" w:rsidRPr="008B668D" w:rsidRDefault="008B668D" w:rsidP="008B668D">
            <w:pPr>
              <w:ind w:left="567"/>
              <w:rPr>
                <w:rFonts w:ascii="Arial Rounded MT Bold" w:hAnsi="Arial Rounded MT Bold" w:cs="Arial"/>
                <w:lang w:val="sk-SK"/>
              </w:rPr>
            </w:pPr>
            <w:r w:rsidRPr="008B668D">
              <w:rPr>
                <w:rFonts w:ascii="Arial Rounded MT Bold" w:hAnsi="Arial Rounded MT Bold" w:cs="Arial"/>
                <w:lang w:val="sk-SK"/>
              </w:rPr>
              <w:t>On olemassa muutamia tapoja tehdä tämä tehtävä :</w:t>
            </w:r>
          </w:p>
          <w:p w14:paraId="3AAF4F41" w14:textId="77777777" w:rsidR="008B668D" w:rsidRPr="008B668D" w:rsidRDefault="008B668D" w:rsidP="008B668D">
            <w:pPr>
              <w:ind w:left="567"/>
              <w:rPr>
                <w:rFonts w:ascii="Arial Rounded MT Bold" w:hAnsi="Arial Rounded MT Bold" w:cs="Arial"/>
                <w:lang w:val="sk-SK"/>
              </w:rPr>
            </w:pPr>
            <w:r w:rsidRPr="008B668D">
              <w:rPr>
                <w:rFonts w:ascii="Arial Rounded MT Bold" w:hAnsi="Arial Rounded MT Bold" w:cs="Arial"/>
                <w:lang w:val="sk-SK"/>
              </w:rPr>
              <w:t xml:space="preserve">- Googleta tuote- tai palveluluokkaasi ja analysoi esiin tulevat suorat ja epäsuorat kilpailijat. </w:t>
            </w:r>
          </w:p>
          <w:p w14:paraId="728053F7" w14:textId="77777777" w:rsidR="008B668D" w:rsidRPr="008B668D" w:rsidRDefault="008B668D" w:rsidP="008B668D">
            <w:pPr>
              <w:ind w:left="567"/>
              <w:rPr>
                <w:rFonts w:ascii="Arial Rounded MT Bold" w:hAnsi="Arial Rounded MT Bold" w:cs="Arial"/>
                <w:lang w:val="sk-SK"/>
              </w:rPr>
            </w:pPr>
            <w:r w:rsidRPr="008B668D">
              <w:rPr>
                <w:rFonts w:ascii="Arial Rounded MT Bold" w:hAnsi="Arial Rounded MT Bold" w:cs="Arial"/>
                <w:lang w:val="sk-SK"/>
              </w:rPr>
              <w:t>- Tarkista asiakkaisiisi liittyvät aliredditit ja seuraa niiden keskusteluja ja tuotesuosituksia.</w:t>
            </w:r>
          </w:p>
          <w:p w14:paraId="402230DA" w14:textId="77777777" w:rsidR="008B668D" w:rsidRPr="008B668D" w:rsidRDefault="008B668D" w:rsidP="008B668D">
            <w:pPr>
              <w:ind w:left="567"/>
              <w:rPr>
                <w:rFonts w:ascii="Arial Rounded MT Bold" w:hAnsi="Arial Rounded MT Bold" w:cs="Arial"/>
                <w:lang w:val="sk-SK"/>
              </w:rPr>
            </w:pPr>
            <w:r w:rsidRPr="008B668D">
              <w:rPr>
                <w:rFonts w:ascii="Arial Rounded MT Bold" w:hAnsi="Arial Rounded MT Bold" w:cs="Arial"/>
                <w:lang w:val="sk-SK"/>
              </w:rPr>
              <w:t xml:space="preserve">- Juttele ihmisten kanssa, jotka kuuluvat kohdemarkkinoihisi, ja kysy heiltä, miltä tuotemerkeiltä he ostavat </w:t>
            </w:r>
          </w:p>
          <w:p w14:paraId="7AB8FA6D" w14:textId="77777777" w:rsidR="008B668D" w:rsidRPr="008B668D" w:rsidRDefault="008B668D" w:rsidP="008B668D">
            <w:pPr>
              <w:ind w:left="567"/>
              <w:rPr>
                <w:rFonts w:ascii="Arial Rounded MT Bold" w:hAnsi="Arial Rounded MT Bold" w:cs="Arial"/>
                <w:lang w:val="sk-SK"/>
              </w:rPr>
            </w:pPr>
            <w:r w:rsidRPr="008B668D">
              <w:rPr>
                <w:rFonts w:ascii="Arial Rounded MT Bold" w:hAnsi="Arial Rounded MT Bold" w:cs="Arial"/>
                <w:lang w:val="sk-SK"/>
              </w:rPr>
              <w:t>- Tutustu asiaankuuluviin sosiaalisen median tileihin tai sivuihin, joita kohdeyleisösi seuraa ja joille se on vastaanottavainen.</w:t>
            </w:r>
          </w:p>
          <w:p w14:paraId="76969F3E" w14:textId="7937B15C" w:rsidR="007D07FB" w:rsidRDefault="007D07FB" w:rsidP="007D07FB">
            <w:pPr>
              <w:rPr>
                <w:rFonts w:ascii="Arial Rounded MT Bold" w:hAnsi="Arial Rounded MT Bold" w:cs="Arial"/>
                <w:lang w:val="sk-SK"/>
              </w:rPr>
            </w:pPr>
            <w:r>
              <w:rPr>
                <w:rFonts w:ascii="Arial Rounded MT Bold" w:hAnsi="Arial Rounded MT Bold" w:cs="Arial"/>
                <w:lang w:val="sk-SK"/>
              </w:rPr>
              <w:t xml:space="preserve">        </w:t>
            </w:r>
            <w:r w:rsidR="008B668D" w:rsidRPr="008B668D">
              <w:rPr>
                <w:rFonts w:ascii="Arial Rounded MT Bold" w:hAnsi="Arial Rounded MT Bold" w:cs="Arial"/>
                <w:lang w:val="sk-SK"/>
              </w:rPr>
              <w:t xml:space="preserve">- Käy ostoksilla verkossa tai offline-tilassa ja hanki tuntumaa siihen, miten </w:t>
            </w:r>
            <w:r>
              <w:rPr>
                <w:rFonts w:ascii="Arial Rounded MT Bold" w:hAnsi="Arial Rounded MT Bold" w:cs="Arial"/>
                <w:lang w:val="sk-SK"/>
              </w:rPr>
              <w:t xml:space="preserve">   </w:t>
            </w:r>
            <w:r w:rsidR="008B668D" w:rsidRPr="008B668D">
              <w:rPr>
                <w:rFonts w:ascii="Arial Rounded MT Bold" w:hAnsi="Arial Rounded MT Bold" w:cs="Arial"/>
                <w:lang w:val="sk-SK"/>
              </w:rPr>
              <w:t>asiakkaasi selaisivat ja ostaisivat tuotteita.</w:t>
            </w:r>
          </w:p>
          <w:p w14:paraId="66BE32AC" w14:textId="77777777" w:rsidR="007D07FB" w:rsidRDefault="007D07FB" w:rsidP="007D07FB">
            <w:pPr>
              <w:ind w:left="1224"/>
              <w:rPr>
                <w:rFonts w:ascii="Arial Rounded MT Bold" w:hAnsi="Arial Rounded MT Bold" w:cs="Arial"/>
                <w:lang w:val="fi-FI"/>
              </w:rPr>
            </w:pPr>
          </w:p>
          <w:p w14:paraId="28EBE5B3" w14:textId="12DA9621" w:rsidR="007D07FB" w:rsidRPr="007D07FB" w:rsidRDefault="007D07FB" w:rsidP="007D07FB">
            <w:pPr>
              <w:ind w:left="1224"/>
              <w:rPr>
                <w:rFonts w:ascii="Arial Rounded MT Bold" w:hAnsi="Arial Rounded MT Bold" w:cs="Arial"/>
                <w:lang w:val="fi-FI"/>
              </w:rPr>
            </w:pPr>
            <w:r w:rsidRPr="007D07FB">
              <w:rPr>
                <w:rFonts w:ascii="Arial Rounded MT Bold" w:hAnsi="Arial Rounded MT Bold" w:cs="Arial"/>
                <w:lang w:val="fi-FI"/>
              </w:rPr>
              <w:lastRenderedPageBreak/>
              <w:t>Kun teet tutkimusta, merkitse muistiin:</w:t>
            </w:r>
          </w:p>
          <w:p w14:paraId="7CD7BB05" w14:textId="77777777" w:rsidR="007D07FB" w:rsidRPr="007D07FB" w:rsidRDefault="007D07FB" w:rsidP="007D07FB">
            <w:pPr>
              <w:ind w:left="1224"/>
              <w:rPr>
                <w:rFonts w:ascii="Arial Rounded MT Bold" w:hAnsi="Arial Rounded MT Bold" w:cs="Arial"/>
                <w:lang w:val="fi-FI"/>
              </w:rPr>
            </w:pPr>
            <w:r w:rsidRPr="007D07FB">
              <w:rPr>
                <w:rFonts w:ascii="Arial Rounded MT Bold" w:hAnsi="Arial Rounded MT Bold" w:cs="Arial"/>
                <w:lang w:val="fi-FI"/>
              </w:rPr>
              <w:tab/>
              <w:t>- Keitä ovat asiakkaat, joille voisit helpoimmin myydä.</w:t>
            </w:r>
          </w:p>
          <w:p w14:paraId="7B2EBB74" w14:textId="77777777" w:rsidR="007D07FB" w:rsidRPr="007D07FB" w:rsidRDefault="007D07FB" w:rsidP="007D07FB">
            <w:pPr>
              <w:ind w:left="1224"/>
              <w:rPr>
                <w:rFonts w:ascii="Arial Rounded MT Bold" w:hAnsi="Arial Rounded MT Bold" w:cs="Arial"/>
                <w:lang w:val="fi-FI"/>
              </w:rPr>
            </w:pPr>
            <w:r w:rsidRPr="007D07FB">
              <w:rPr>
                <w:rFonts w:ascii="Arial Rounded MT Bold" w:hAnsi="Arial Rounded MT Bold" w:cs="Arial"/>
                <w:lang w:val="fi-FI"/>
              </w:rPr>
              <w:tab/>
              <w:t>- Ketkä ovat kilpailijoitasi - markkinoilla vakiintuneita ja tunnettuja tuotemerkkejä.</w:t>
            </w:r>
          </w:p>
          <w:p w14:paraId="4ADA4F18" w14:textId="77777777" w:rsidR="007D07FB" w:rsidRPr="007D07FB" w:rsidRDefault="007D07FB" w:rsidP="007D07FB">
            <w:pPr>
              <w:ind w:left="1224"/>
              <w:rPr>
                <w:rFonts w:ascii="Arial Rounded MT Bold" w:hAnsi="Arial Rounded MT Bold" w:cs="Arial"/>
                <w:lang w:val="fi-FI"/>
              </w:rPr>
            </w:pPr>
            <w:r w:rsidRPr="007D07FB">
              <w:rPr>
                <w:rFonts w:ascii="Arial Rounded MT Bold" w:hAnsi="Arial Rounded MT Bold" w:cs="Arial"/>
                <w:lang w:val="fi-FI"/>
              </w:rPr>
              <w:tab/>
              <w:t>- Miten asiakkaasi puhuvat ja mistä he puhuvat - heidän kiinnostuksen kohteensa ja kieli, jolla he niitä ilmaisevat.</w:t>
            </w:r>
          </w:p>
          <w:p w14:paraId="34193299" w14:textId="77777777" w:rsidR="007D07FB" w:rsidRPr="007D07FB" w:rsidRDefault="007D07FB" w:rsidP="007D07FB">
            <w:pPr>
              <w:ind w:left="1224"/>
              <w:rPr>
                <w:rFonts w:ascii="Arial Rounded MT Bold" w:hAnsi="Arial Rounded MT Bold" w:cs="Arial"/>
                <w:lang w:val="fi-FI"/>
              </w:rPr>
            </w:pPr>
            <w:r w:rsidRPr="007D07FB">
              <w:rPr>
                <w:rFonts w:ascii="Arial Rounded MT Bold" w:hAnsi="Arial Rounded MT Bold" w:cs="Arial"/>
                <w:lang w:val="fi-FI"/>
              </w:rPr>
              <w:t>2. Kilpailuanalyysin teoreettinen perusta - hankittujen tietojen resurssit</w:t>
            </w:r>
          </w:p>
          <w:p w14:paraId="2DE58E7D" w14:textId="29AAE3A7" w:rsidR="0014311F" w:rsidRDefault="007D07FB" w:rsidP="007D07FB">
            <w:pPr>
              <w:ind w:left="1224"/>
              <w:rPr>
                <w:rFonts w:ascii="Arial Rounded MT Bold" w:hAnsi="Arial Rounded MT Bold" w:cs="Arial"/>
                <w:b/>
                <w:bCs/>
                <w:lang w:val="sk-SK"/>
              </w:rPr>
            </w:pPr>
            <w:r w:rsidRPr="007D07FB">
              <w:rPr>
                <w:rFonts w:ascii="Arial Rounded MT Bold" w:hAnsi="Arial Rounded MT Bold" w:cs="Arial"/>
                <w:lang w:val="fi-FI"/>
              </w:rPr>
              <w:t xml:space="preserve">3. suoran kilpailun sekä toimittajien välisen kilpailun määrittäminen. </w:t>
            </w:r>
          </w:p>
          <w:p w14:paraId="5A981C43" w14:textId="61C8E795" w:rsidR="00992563" w:rsidRDefault="00441216" w:rsidP="00441216">
            <w:pPr>
              <w:rPr>
                <w:rFonts w:ascii="Arial Rounded MT Bold" w:hAnsi="Arial Rounded MT Bold" w:cs="Arial"/>
                <w:b/>
                <w:bCs/>
                <w:lang w:val="sk-SK"/>
              </w:rPr>
            </w:pPr>
            <w:r>
              <w:rPr>
                <w:rFonts w:ascii="Arial Rounded MT Bold" w:hAnsi="Arial Rounded MT Bold" w:cs="Arial"/>
                <w:b/>
                <w:bCs/>
                <w:lang w:val="sk-SK"/>
              </w:rPr>
              <w:t xml:space="preserve">    1.4.</w:t>
            </w:r>
            <w:r w:rsidR="0014311F">
              <w:rPr>
                <w:rFonts w:ascii="Arial Rounded MT Bold" w:hAnsi="Arial Rounded MT Bold" w:cs="Arial"/>
                <w:b/>
                <w:bCs/>
                <w:lang w:val="sk-SK"/>
              </w:rPr>
              <w:t xml:space="preserve"> Logo</w:t>
            </w:r>
            <w:r w:rsidR="007D07FB">
              <w:rPr>
                <w:rFonts w:ascii="Arial Rounded MT Bold" w:hAnsi="Arial Rounded MT Bold" w:cs="Arial"/>
                <w:b/>
                <w:bCs/>
                <w:lang w:val="sk-SK"/>
              </w:rPr>
              <w:t>n luominen</w:t>
            </w:r>
          </w:p>
          <w:p w14:paraId="5DEEE3EB" w14:textId="77777777" w:rsidR="007D07FB" w:rsidRPr="007D07FB" w:rsidRDefault="007D07FB" w:rsidP="007D07FB">
            <w:pPr>
              <w:ind w:left="567"/>
              <w:rPr>
                <w:rFonts w:ascii="Arial Rounded MT Bold" w:hAnsi="Arial Rounded MT Bold" w:cs="Arial"/>
                <w:lang w:val="sk-SK"/>
              </w:rPr>
            </w:pPr>
            <w:r w:rsidRPr="007D07FB">
              <w:rPr>
                <w:rFonts w:ascii="Arial Rounded MT Bold" w:hAnsi="Arial Rounded MT Bold" w:cs="Arial"/>
                <w:b/>
                <w:bCs/>
                <w:lang w:val="sk-SK"/>
              </w:rPr>
              <w:t xml:space="preserve">1.4.1 Valitse painopisteesi ja persoonallisuutesi </w:t>
            </w:r>
            <w:r w:rsidRPr="007D07FB">
              <w:rPr>
                <w:rFonts w:ascii="Arial Rounded MT Bold" w:hAnsi="Arial Rounded MT Bold" w:cs="Arial"/>
                <w:lang w:val="sk-SK"/>
              </w:rPr>
              <w:t>- et voi luoda brändiäsi siten, että se on kaikkea kaikille, etenkään alussa.</w:t>
            </w:r>
          </w:p>
          <w:p w14:paraId="30AA9CF8" w14:textId="77777777" w:rsidR="007D07FB" w:rsidRPr="007D07FB" w:rsidRDefault="007D07FB" w:rsidP="007D07FB">
            <w:pPr>
              <w:ind w:left="567"/>
              <w:rPr>
                <w:rFonts w:ascii="Arial Rounded MT Bold" w:hAnsi="Arial Rounded MT Bold" w:cs="Arial"/>
                <w:lang w:val="sk-SK"/>
              </w:rPr>
            </w:pPr>
            <w:r w:rsidRPr="007D07FB">
              <w:rPr>
                <w:rFonts w:ascii="Arial Rounded MT Bold" w:hAnsi="Arial Rounded MT Bold" w:cs="Arial"/>
                <w:lang w:val="sk-SK"/>
              </w:rPr>
              <w:t>On tärkeää löytää oma painopistealueesi ja antaa sen vaikuttaa kaikkiin muihin brändin osiin sitä rakennettaessa.</w:t>
            </w:r>
          </w:p>
          <w:p w14:paraId="0F116B4D" w14:textId="76366948" w:rsidR="0014311F" w:rsidRPr="00992563" w:rsidRDefault="007D07FB" w:rsidP="007D07FB">
            <w:pPr>
              <w:ind w:left="567"/>
              <w:rPr>
                <w:rFonts w:ascii="Arial Rounded MT Bold" w:hAnsi="Arial Rounded MT Bold" w:cs="Arial"/>
                <w:bCs/>
                <w:lang w:val="sk-SK"/>
              </w:rPr>
            </w:pPr>
            <w:r w:rsidRPr="007D07FB">
              <w:rPr>
                <w:rFonts w:ascii="Arial Rounded MT Bold" w:hAnsi="Arial Rounded MT Bold" w:cs="Arial"/>
                <w:lang w:val="sk-SK"/>
              </w:rPr>
              <w:t>Sinun on ensin tiedettävä</w:t>
            </w:r>
            <w:r w:rsidR="0014311F" w:rsidRPr="00992563">
              <w:rPr>
                <w:rFonts w:ascii="Arial Rounded MT Bold" w:hAnsi="Arial Rounded MT Bold" w:cs="Arial"/>
                <w:bCs/>
                <w:lang w:val="sk-SK"/>
              </w:rPr>
              <w:t xml:space="preserve"> </w:t>
            </w:r>
          </w:p>
          <w:p w14:paraId="4CC6B830" w14:textId="77777777" w:rsidR="007D07FB" w:rsidRPr="007D07FB" w:rsidRDefault="007D07FB" w:rsidP="007D07FB">
            <w:pPr>
              <w:ind w:left="567"/>
              <w:rPr>
                <w:rFonts w:ascii="Arial Rounded MT Bold" w:hAnsi="Arial Rounded MT Bold" w:cs="Arial"/>
                <w:lang w:val="sk-SK"/>
              </w:rPr>
            </w:pPr>
            <w:r w:rsidRPr="007D07FB">
              <w:rPr>
                <w:rFonts w:ascii="Arial Rounded MT Bold" w:hAnsi="Arial Rounded MT Bold" w:cs="Arial"/>
                <w:b/>
                <w:bCs/>
                <w:i/>
                <w:iCs/>
                <w:lang w:val="sk-SK"/>
              </w:rPr>
              <w:t xml:space="preserve">1. Mikä on kannanottosi ? </w:t>
            </w:r>
            <w:r w:rsidRPr="007D07FB">
              <w:rPr>
                <w:rFonts w:ascii="Arial Rounded MT Bold" w:hAnsi="Arial Rounded MT Bold" w:cs="Arial"/>
                <w:lang w:val="sk-SK"/>
              </w:rPr>
              <w:t>yksi tai kaksi riviä, jotka kertovat vaatimuksesi markkinoilla. Tämä ei ole jotain, mitä laitat verkkosivuillesi tai käyntikorttiisi, vaan se auttaa sinua vastaamaan oikeisiin kysymyksiin brändistäsi ja auttaa luomaan brändisi tunnuslauseen.  Positiointilausumasi tulisi kuulua jotakuinkin näin...</w:t>
            </w:r>
          </w:p>
          <w:p w14:paraId="7E94E226" w14:textId="77777777" w:rsidR="007D07FB" w:rsidRPr="007D07FB" w:rsidRDefault="007D07FB" w:rsidP="007D07FB">
            <w:pPr>
              <w:ind w:left="567"/>
              <w:rPr>
                <w:rFonts w:ascii="Arial Rounded MT Bold" w:hAnsi="Arial Rounded MT Bold" w:cs="Arial"/>
                <w:lang w:val="sk-SK"/>
              </w:rPr>
            </w:pPr>
            <w:r w:rsidRPr="007D07FB">
              <w:rPr>
                <w:rFonts w:ascii="Arial Rounded MT Bold" w:hAnsi="Arial Rounded MT Bold" w:cs="Arial"/>
                <w:lang w:val="sk-SK"/>
              </w:rPr>
              <w:t>Tarjoamme [TUOTE/PALVELU] [KOHDEMARKKINOILLE] [ARVOPROSITIO].</w:t>
            </w:r>
          </w:p>
          <w:p w14:paraId="30B4CE68" w14:textId="77777777" w:rsidR="007D07FB" w:rsidRPr="007D07FB" w:rsidRDefault="007D07FB" w:rsidP="007D07FB">
            <w:pPr>
              <w:ind w:left="567"/>
              <w:rPr>
                <w:rFonts w:ascii="Arial Rounded MT Bold" w:hAnsi="Arial Rounded MT Bold" w:cs="Arial"/>
                <w:lang w:val="sk-SK"/>
              </w:rPr>
            </w:pPr>
            <w:r w:rsidRPr="007D07FB">
              <w:rPr>
                <w:rFonts w:ascii="Arial Rounded MT Bold" w:hAnsi="Arial Rounded MT Bold" w:cs="Arial"/>
                <w:lang w:val="sk-SK"/>
              </w:rPr>
              <w:t>Toisin kuin [VAIHTOEHTOINEN], me [AVAINEROTTAJA].</w:t>
            </w:r>
          </w:p>
          <w:p w14:paraId="1E8D3805" w14:textId="77777777" w:rsidR="007D07FB" w:rsidRDefault="007D07FB" w:rsidP="007D07FB">
            <w:pPr>
              <w:ind w:left="567"/>
              <w:rPr>
                <w:rFonts w:ascii="Arial Rounded MT Bold" w:hAnsi="Arial Rounded MT Bold" w:cs="Arial"/>
                <w:b/>
                <w:bCs/>
                <w:i/>
                <w:iCs/>
                <w:lang w:val="sk-SK"/>
              </w:rPr>
            </w:pPr>
            <w:r w:rsidRPr="007D07FB">
              <w:rPr>
                <w:rFonts w:ascii="Arial Rounded MT Bold" w:hAnsi="Arial Rounded MT Bold" w:cs="Arial"/>
                <w:lang w:val="sk-SK"/>
              </w:rPr>
              <w:t>Esimerkiksi: Tarjoamme retkeilijöille vesipulloja, joiden avulla he voivat nauttia nesteitä ja vähentää samalla hiilijalanjälkeään. Toisin kuin muut vesipullomerkit, me istutamme puun jokaista ostamaasi pulloa kohden.</w:t>
            </w:r>
            <w:r w:rsidRPr="007D07FB">
              <w:rPr>
                <w:rFonts w:ascii="Arial Rounded MT Bold" w:hAnsi="Arial Rounded MT Bold" w:cs="Arial"/>
                <w:b/>
                <w:bCs/>
                <w:i/>
                <w:iCs/>
                <w:lang w:val="sk-SK"/>
              </w:rPr>
              <w:t xml:space="preserve"> </w:t>
            </w:r>
          </w:p>
          <w:p w14:paraId="0CE8701D" w14:textId="06A666FD" w:rsidR="00992563" w:rsidRPr="00992563" w:rsidRDefault="007D07FB" w:rsidP="00992563">
            <w:pPr>
              <w:ind w:left="567"/>
              <w:rPr>
                <w:rFonts w:ascii="Arial Rounded MT Bold" w:hAnsi="Arial Rounded MT Bold" w:cs="Arial"/>
                <w:bCs/>
                <w:lang w:val="sk-SK"/>
              </w:rPr>
            </w:pPr>
            <w:r w:rsidRPr="007D07FB">
              <w:rPr>
                <w:rFonts w:ascii="Arial Rounded MT Bold" w:hAnsi="Arial Rounded MT Bold" w:cs="Arial"/>
                <w:b/>
                <w:bCs/>
                <w:i/>
                <w:iCs/>
                <w:lang w:val="sk-SK"/>
              </w:rPr>
              <w:t xml:space="preserve">2. Mitä sanoja liittäisit brändiisi? </w:t>
            </w:r>
            <w:r w:rsidR="00665CE8">
              <w:rPr>
                <w:rFonts w:ascii="Arial Rounded MT Bold" w:hAnsi="Arial Rounded MT Bold" w:cs="Arial"/>
                <w:b/>
                <w:bCs/>
                <w:i/>
                <w:iCs/>
                <w:lang w:val="sk-SK"/>
              </w:rPr>
              <w:t xml:space="preserve"> </w:t>
            </w:r>
            <w:r w:rsidRPr="007D07FB">
              <w:rPr>
                <w:rFonts w:ascii="Arial Rounded MT Bold" w:hAnsi="Arial Rounded MT Bold" w:cs="Arial"/>
                <w:lang w:val="sk-SK"/>
              </w:rPr>
              <w:t>Kuvittele brändisi henkilönä. Millainen hän olisi? Millainen persoonallisuus vetoaisi asiakkaisiisi? Tämä auttaa määrittelemään äänesi sosiaalisessa mediassa ja kaiken luovan materiaalin sävyn, sekä visuaalisen että kirjallisen. Esimerkiksi miten luoda uusi brändi on syöttää kolmesta viiteen adjektiivia, jotka kuvaavat sitä, millainen brändi voisi herättää vastakaikua yleisössäsi.</w:t>
            </w:r>
            <w:r w:rsidRPr="007D07FB">
              <w:rPr>
                <w:rFonts w:ascii="Arial Rounded MT Bold" w:hAnsi="Arial Rounded MT Bold" w:cs="Arial"/>
                <w:b/>
                <w:bCs/>
                <w:i/>
                <w:iCs/>
                <w:lang w:val="sk-SK"/>
              </w:rPr>
              <w:t xml:space="preserve"> </w:t>
            </w:r>
          </w:p>
          <w:p w14:paraId="4C21B3EB" w14:textId="1EED041B" w:rsidR="00992563" w:rsidRPr="00992563" w:rsidRDefault="007D07FB" w:rsidP="00992563">
            <w:pPr>
              <w:ind w:left="567"/>
              <w:rPr>
                <w:rFonts w:ascii="Arial Rounded MT Bold" w:hAnsi="Arial Rounded MT Bold" w:cs="Arial"/>
                <w:bCs/>
                <w:lang w:val="sk-SK"/>
              </w:rPr>
            </w:pPr>
            <w:r w:rsidRPr="007D07FB">
              <w:rPr>
                <w:rFonts w:ascii="Arial Rounded MT Bold" w:hAnsi="Arial Rounded MT Bold" w:cs="Arial"/>
                <w:b/>
                <w:bCs/>
                <w:i/>
                <w:iCs/>
                <w:lang w:val="sk-SK"/>
              </w:rPr>
              <w:t xml:space="preserve">3. Mitkä kielikuvat tai käsitteet kuvaavat brändiäsi? </w:t>
            </w:r>
            <w:r>
              <w:rPr>
                <w:rFonts w:ascii="Arial Rounded MT Bold" w:hAnsi="Arial Rounded MT Bold" w:cs="Arial"/>
                <w:lang w:val="sk-SK"/>
              </w:rPr>
              <w:t xml:space="preserve"> B</w:t>
            </w:r>
            <w:r w:rsidRPr="007D07FB">
              <w:rPr>
                <w:rFonts w:ascii="Arial Rounded MT Bold" w:hAnsi="Arial Rounded MT Bold" w:cs="Arial"/>
                <w:lang w:val="sk-SK"/>
              </w:rPr>
              <w:t xml:space="preserve">rändi-identiteettisi miettiminen kielikuvana tai sen personointi voi auttaa sinua tunnistamaan yksilölliset ominaisuudet, joita haluat sillä olevan. Tämä voi olla ajoneuvo, </w:t>
            </w:r>
            <w:r w:rsidRPr="007D07FB">
              <w:rPr>
                <w:rFonts w:ascii="Arial Rounded MT Bold" w:hAnsi="Arial Rounded MT Bold" w:cs="Arial"/>
                <w:lang w:val="sk-SK"/>
              </w:rPr>
              <w:lastRenderedPageBreak/>
              <w:t>eläin, julkkis, urheilujoukkue, mikä tahansa - kunhan sillä on mielessänne näkyvä maine, joka herättää mielessänne sen tunnelman, jonka haluatte brändinne välittyvän. Jos esimerkiksi haluat perustaa brändisi yrittäjille, voit käyttää lähtökohtana pesukarhua: Ne ovat sinnikkäitä selviytyjiä, jotka tekevät mitä tahansa menestyäkseen. Jos brändi-identiteettisi olisi eläin, mikä eläin se olisi ja miksi se on mielestäsi kyseisen eläimen kaltainen?</w:t>
            </w:r>
            <w:r w:rsidRPr="007D07FB">
              <w:rPr>
                <w:rFonts w:ascii="Arial Rounded MT Bold" w:hAnsi="Arial Rounded MT Bold" w:cs="Arial"/>
                <w:b/>
                <w:bCs/>
                <w:i/>
                <w:iCs/>
                <w:lang w:val="sk-SK"/>
              </w:rPr>
              <w:t xml:space="preserve"> </w:t>
            </w:r>
          </w:p>
          <w:p w14:paraId="1020CBA7" w14:textId="38C9AE02" w:rsidR="007D07FB" w:rsidRPr="007D07FB" w:rsidRDefault="007D07FB" w:rsidP="00B40C48">
            <w:pPr>
              <w:numPr>
                <w:ilvl w:val="2"/>
                <w:numId w:val="6"/>
              </w:numPr>
              <w:ind w:left="709"/>
              <w:rPr>
                <w:rFonts w:ascii="Arial Rounded MT Bold" w:hAnsi="Arial Rounded MT Bold" w:cs="Arial"/>
                <w:bCs/>
                <w:lang w:val="sk-SK"/>
              </w:rPr>
            </w:pPr>
            <w:r w:rsidRPr="007D07FB">
              <w:rPr>
                <w:rFonts w:ascii="Arial Rounded MT Bold" w:hAnsi="Arial Rounded MT Bold" w:cs="Arial"/>
                <w:b/>
                <w:bCs/>
                <w:lang w:val="fi-FI"/>
              </w:rPr>
              <w:t xml:space="preserve">Valitse toiminimi </w:t>
            </w:r>
            <w:r w:rsidRPr="007D07FB">
              <w:rPr>
                <w:rFonts w:ascii="Arial Rounded MT Bold" w:hAnsi="Arial Rounded MT Bold" w:cs="Arial"/>
                <w:lang w:val="fi-FI"/>
              </w:rPr>
              <w:t xml:space="preserve">- "Ruusu, jolla on mikä tahansa muu nimi, tuoksuisi silti yhtä makealta. </w:t>
            </w:r>
            <w:proofErr w:type="spellStart"/>
            <w:r w:rsidRPr="007D07FB">
              <w:rPr>
                <w:rFonts w:ascii="Arial Rounded MT Bold" w:hAnsi="Arial Rounded MT Bold" w:cs="Arial"/>
                <w:lang w:val="en-US"/>
              </w:rPr>
              <w:t>Mutta</w:t>
            </w:r>
            <w:proofErr w:type="spellEnd"/>
            <w:r w:rsidRPr="007D07FB">
              <w:rPr>
                <w:rFonts w:ascii="Arial Rounded MT Bold" w:hAnsi="Arial Rounded MT Bold" w:cs="Arial"/>
                <w:lang w:val="en-US"/>
              </w:rPr>
              <w:t xml:space="preserve"> Nike </w:t>
            </w:r>
            <w:proofErr w:type="spellStart"/>
            <w:r w:rsidRPr="007D07FB">
              <w:rPr>
                <w:rFonts w:ascii="Arial Rounded MT Bold" w:hAnsi="Arial Rounded MT Bold" w:cs="Arial"/>
                <w:lang w:val="en-US"/>
              </w:rPr>
              <w:t>toisella</w:t>
            </w:r>
            <w:proofErr w:type="spellEnd"/>
            <w:r w:rsidRPr="007D07FB">
              <w:rPr>
                <w:rFonts w:ascii="Arial Rounded MT Bold" w:hAnsi="Arial Rounded MT Bold" w:cs="Arial"/>
                <w:lang w:val="en-US"/>
              </w:rPr>
              <w:t xml:space="preserve"> </w:t>
            </w:r>
            <w:proofErr w:type="spellStart"/>
            <w:r w:rsidRPr="007D07FB">
              <w:rPr>
                <w:rFonts w:ascii="Arial Rounded MT Bold" w:hAnsi="Arial Rounded MT Bold" w:cs="Arial"/>
                <w:lang w:val="en-US"/>
              </w:rPr>
              <w:t>nimellä</w:t>
            </w:r>
            <w:proofErr w:type="spellEnd"/>
            <w:r w:rsidRPr="007D07FB">
              <w:rPr>
                <w:rFonts w:ascii="Arial Rounded MT Bold" w:hAnsi="Arial Rounded MT Bold" w:cs="Arial"/>
                <w:lang w:val="en-US"/>
              </w:rPr>
              <w:t xml:space="preserve"> </w:t>
            </w:r>
            <w:proofErr w:type="spellStart"/>
            <w:r w:rsidRPr="007D07FB">
              <w:rPr>
                <w:rFonts w:ascii="Arial Rounded MT Bold" w:hAnsi="Arial Rounded MT Bold" w:cs="Arial"/>
                <w:lang w:val="en-US"/>
              </w:rPr>
              <w:t>nähtäisiin</w:t>
            </w:r>
            <w:proofErr w:type="spellEnd"/>
            <w:r w:rsidRPr="007D07FB">
              <w:rPr>
                <w:rFonts w:ascii="Arial Rounded MT Bold" w:hAnsi="Arial Rounded MT Bold" w:cs="Arial"/>
                <w:lang w:val="en-US"/>
              </w:rPr>
              <w:t xml:space="preserve"> </w:t>
            </w:r>
            <w:proofErr w:type="spellStart"/>
            <w:r w:rsidRPr="007D07FB">
              <w:rPr>
                <w:rFonts w:ascii="Arial Rounded MT Bold" w:hAnsi="Arial Rounded MT Bold" w:cs="Arial"/>
                <w:lang w:val="en-US"/>
              </w:rPr>
              <w:t>harvemmin</w:t>
            </w:r>
            <w:proofErr w:type="spellEnd"/>
            <w:r w:rsidRPr="007D07FB">
              <w:rPr>
                <w:rFonts w:ascii="Arial Rounded MT Bold" w:hAnsi="Arial Rounded MT Bold" w:cs="Arial"/>
                <w:lang w:val="en-US"/>
              </w:rPr>
              <w:t xml:space="preserve"> </w:t>
            </w:r>
            <w:proofErr w:type="spellStart"/>
            <w:r w:rsidRPr="007D07FB">
              <w:rPr>
                <w:rFonts w:ascii="Arial Rounded MT Bold" w:hAnsi="Arial Rounded MT Bold" w:cs="Arial"/>
                <w:lang w:val="en-US"/>
              </w:rPr>
              <w:t>jaloissa</w:t>
            </w:r>
            <w:proofErr w:type="spellEnd"/>
            <w:r w:rsidRPr="007D07FB">
              <w:rPr>
                <w:rFonts w:ascii="Arial Rounded MT Bold" w:hAnsi="Arial Rounded MT Bold" w:cs="Arial"/>
                <w:lang w:val="en-US"/>
              </w:rPr>
              <w:t>." Shakespeare (</w:t>
            </w:r>
            <w:proofErr w:type="spellStart"/>
            <w:r w:rsidRPr="007D07FB">
              <w:rPr>
                <w:rFonts w:ascii="Arial Rounded MT Bold" w:hAnsi="Arial Rounded MT Bold" w:cs="Arial"/>
                <w:lang w:val="en-US"/>
              </w:rPr>
              <w:t>jotakuinkin</w:t>
            </w:r>
            <w:proofErr w:type="spellEnd"/>
            <w:r w:rsidRPr="007D07FB">
              <w:rPr>
                <w:rFonts w:ascii="Arial Rounded MT Bold" w:hAnsi="Arial Rounded MT Bold" w:cs="Arial"/>
                <w:lang w:val="en-US"/>
              </w:rPr>
              <w:t>)</w:t>
            </w:r>
            <w:r w:rsidRPr="007D07FB">
              <w:rPr>
                <w:rFonts w:ascii="Arial Rounded MT Bold" w:hAnsi="Arial Rounded MT Bold" w:cs="Arial"/>
                <w:b/>
                <w:bCs/>
                <w:lang w:val="en-US"/>
              </w:rPr>
              <w:t xml:space="preserve"> </w:t>
            </w:r>
          </w:p>
          <w:p w14:paraId="53A7B609" w14:textId="185790B4" w:rsidR="00992563" w:rsidRPr="007D07FB" w:rsidRDefault="007D07FB" w:rsidP="00B324DE">
            <w:pPr>
              <w:ind w:left="709"/>
              <w:rPr>
                <w:rFonts w:ascii="Arial Rounded MT Bold" w:hAnsi="Arial Rounded MT Bold" w:cs="Arial"/>
                <w:bCs/>
                <w:lang w:val="sk-SK"/>
              </w:rPr>
            </w:pPr>
            <w:r w:rsidRPr="007D07FB">
              <w:rPr>
                <w:rFonts w:ascii="Arial Rounded MT Bold" w:hAnsi="Arial Rounded MT Bold" w:cs="Arial"/>
                <w:bCs/>
                <w:lang w:val="sk-SK"/>
              </w:rPr>
              <w:t>Brändi-identiteettisi persoonallisuus, toiminta ja maine antavat nimelle merkityksen markkinoilla. Yrityksesi nimi on siis luultavasti yksi ensimmäisistä suurista sitoumuksista, jotka sinun on tehtävä. Se vaikuttaa tuotemerkkisi logoon, verkkotunnukseen, markkinointiin ja tavaramerkin rekisteröintiin, jos päätät valita sen reitin (on vaikeampaa suojata tavaramerkillä yleisiä tuotenimiä, jotka kuvaavat kirjaimellisesti sitä, mitä myyt). Ihannetapauksessa haluat liikkeen nimen, jota on vaikea jäljitellä ja vielä vaikeampi sekoittaa markkinoilla jo toimiviin toimijoihin. Voit käyttää toiminimigeneraattoriamme ideoidaksesi nimiä tai kokeilla yhtä (tai yhdistelmää) seuraavista lähestymistavoista:</w:t>
            </w:r>
          </w:p>
          <w:p w14:paraId="5D956E25" w14:textId="77777777" w:rsidR="00EC7E97" w:rsidRPr="00EC7E97" w:rsidRDefault="00992563" w:rsidP="00EC7E97">
            <w:pPr>
              <w:ind w:left="567"/>
              <w:rPr>
                <w:rFonts w:ascii="Arial Rounded MT Bold" w:hAnsi="Arial Rounded MT Bold" w:cs="Arial"/>
                <w:lang w:val="fi-FI"/>
              </w:rPr>
            </w:pPr>
            <w:r w:rsidRPr="00992563">
              <w:rPr>
                <w:rFonts w:ascii="Arial Rounded MT Bold" w:hAnsi="Arial Rounded MT Bold" w:cs="Arial"/>
                <w:b/>
                <w:bCs/>
                <w:lang w:val="sk-SK"/>
              </w:rPr>
              <w:tab/>
            </w:r>
            <w:r w:rsidR="00EC7E97" w:rsidRPr="00EC7E97">
              <w:rPr>
                <w:rFonts w:ascii="Arial Rounded MT Bold" w:hAnsi="Arial Rounded MT Bold" w:cs="Arial"/>
                <w:b/>
                <w:bCs/>
                <w:lang w:val="fi-FI"/>
              </w:rPr>
              <w:t xml:space="preserve">Keksi sana, </w:t>
            </w:r>
            <w:r w:rsidR="00EC7E97" w:rsidRPr="00EC7E97">
              <w:rPr>
                <w:rFonts w:ascii="Arial Rounded MT Bold" w:hAnsi="Arial Rounded MT Bold" w:cs="Arial"/>
                <w:lang w:val="fi-FI"/>
              </w:rPr>
              <w:t>kuten Pepsi.</w:t>
            </w:r>
          </w:p>
          <w:p w14:paraId="48AF6C84" w14:textId="77777777" w:rsidR="00EC7E97" w:rsidRPr="00EC7E97" w:rsidRDefault="00EC7E97" w:rsidP="00EC7E97">
            <w:pPr>
              <w:ind w:left="567"/>
              <w:rPr>
                <w:rFonts w:ascii="Arial Rounded MT Bold" w:hAnsi="Arial Rounded MT Bold" w:cs="Arial"/>
                <w:b/>
                <w:bCs/>
                <w:lang w:val="fi-FI"/>
              </w:rPr>
            </w:pPr>
            <w:r w:rsidRPr="00EC7E97">
              <w:rPr>
                <w:rFonts w:ascii="Arial Rounded MT Bold" w:hAnsi="Arial Rounded MT Bold" w:cs="Arial"/>
                <w:b/>
                <w:bCs/>
                <w:lang w:val="fi-FI"/>
              </w:rPr>
              <w:tab/>
              <w:t>Muotoile sana, joka ei liity asiaan,</w:t>
            </w:r>
            <w:r w:rsidRPr="00EC7E97">
              <w:rPr>
                <w:rFonts w:ascii="Arial Rounded MT Bold" w:hAnsi="Arial Rounded MT Bold" w:cs="Arial"/>
                <w:lang w:val="fi-FI"/>
              </w:rPr>
              <w:t xml:space="preserve"> kuten Apple tietokoneille.</w:t>
            </w:r>
          </w:p>
          <w:p w14:paraId="0CE2CD16" w14:textId="77777777" w:rsidR="00EC7E97" w:rsidRPr="00EC7E97" w:rsidRDefault="00EC7E97" w:rsidP="00EC7E97">
            <w:pPr>
              <w:ind w:left="567"/>
              <w:rPr>
                <w:rFonts w:ascii="Arial Rounded MT Bold" w:hAnsi="Arial Rounded MT Bold" w:cs="Arial"/>
                <w:b/>
                <w:bCs/>
                <w:lang w:val="fi-FI"/>
              </w:rPr>
            </w:pPr>
            <w:r w:rsidRPr="00EC7E97">
              <w:rPr>
                <w:rFonts w:ascii="Arial Rounded MT Bold" w:hAnsi="Arial Rounded MT Bold" w:cs="Arial"/>
                <w:b/>
                <w:bCs/>
                <w:lang w:val="fi-FI"/>
              </w:rPr>
              <w:tab/>
              <w:t xml:space="preserve">Käytä vihjailevaa sanaa tai metaforaa, </w:t>
            </w:r>
            <w:r w:rsidRPr="00EC7E97">
              <w:rPr>
                <w:rFonts w:ascii="Arial Rounded MT Bold" w:hAnsi="Arial Rounded MT Bold" w:cs="Arial"/>
                <w:lang w:val="fi-FI"/>
              </w:rPr>
              <w:t xml:space="preserve">kuten </w:t>
            </w:r>
            <w:proofErr w:type="spellStart"/>
            <w:r w:rsidRPr="00EC7E97">
              <w:rPr>
                <w:rFonts w:ascii="Arial Rounded MT Bold" w:hAnsi="Arial Rounded MT Bold" w:cs="Arial"/>
                <w:lang w:val="fi-FI"/>
              </w:rPr>
              <w:t>Buffer</w:t>
            </w:r>
            <w:proofErr w:type="spellEnd"/>
            <w:r w:rsidRPr="00EC7E97">
              <w:rPr>
                <w:rFonts w:ascii="Arial Rounded MT Bold" w:hAnsi="Arial Rounded MT Bold" w:cs="Arial"/>
                <w:lang w:val="fi-FI"/>
              </w:rPr>
              <w:t>.</w:t>
            </w:r>
          </w:p>
          <w:p w14:paraId="73E28341" w14:textId="77777777" w:rsidR="00EC7E97" w:rsidRPr="00EC7E97" w:rsidRDefault="00EC7E97" w:rsidP="00EC7E97">
            <w:pPr>
              <w:ind w:left="567"/>
              <w:rPr>
                <w:rFonts w:ascii="Arial Rounded MT Bold" w:hAnsi="Arial Rounded MT Bold" w:cs="Arial"/>
                <w:lang w:val="fi-FI"/>
              </w:rPr>
            </w:pPr>
            <w:r w:rsidRPr="00EC7E97">
              <w:rPr>
                <w:rFonts w:ascii="Arial Rounded MT Bold" w:hAnsi="Arial Rounded MT Bold" w:cs="Arial"/>
                <w:b/>
                <w:bCs/>
                <w:lang w:val="fi-FI"/>
              </w:rPr>
              <w:tab/>
              <w:t xml:space="preserve">Kuvaile kirjaimellisesti (varoitus: helppo jäljitellä), </w:t>
            </w:r>
            <w:r w:rsidRPr="00EC7E97">
              <w:rPr>
                <w:rFonts w:ascii="Arial Rounded MT Bold" w:hAnsi="Arial Rounded MT Bold" w:cs="Arial"/>
                <w:lang w:val="fi-FI"/>
              </w:rPr>
              <w:t xml:space="preserve">kuten </w:t>
            </w:r>
            <w:proofErr w:type="spellStart"/>
            <w:r w:rsidRPr="00EC7E97">
              <w:rPr>
                <w:rFonts w:ascii="Arial Rounded MT Bold" w:hAnsi="Arial Rounded MT Bold" w:cs="Arial"/>
                <w:lang w:val="fi-FI"/>
              </w:rPr>
              <w:t>The</w:t>
            </w:r>
            <w:proofErr w:type="spellEnd"/>
            <w:r w:rsidRPr="00EC7E97">
              <w:rPr>
                <w:rFonts w:ascii="Arial Rounded MT Bold" w:hAnsi="Arial Rounded MT Bold" w:cs="Arial"/>
                <w:lang w:val="fi-FI"/>
              </w:rPr>
              <w:t xml:space="preserve"> </w:t>
            </w:r>
            <w:proofErr w:type="spellStart"/>
            <w:r w:rsidRPr="00EC7E97">
              <w:rPr>
                <w:rFonts w:ascii="Arial Rounded MT Bold" w:hAnsi="Arial Rounded MT Bold" w:cs="Arial"/>
                <w:lang w:val="fi-FI"/>
              </w:rPr>
              <w:t>Shoe</w:t>
            </w:r>
            <w:proofErr w:type="spellEnd"/>
            <w:r w:rsidRPr="00EC7E97">
              <w:rPr>
                <w:rFonts w:ascii="Arial Rounded MT Bold" w:hAnsi="Arial Rounded MT Bold" w:cs="Arial"/>
                <w:lang w:val="fi-FI"/>
              </w:rPr>
              <w:t xml:space="preserve"> Company.</w:t>
            </w:r>
          </w:p>
          <w:p w14:paraId="53D252A4" w14:textId="77777777" w:rsidR="00EC7E97" w:rsidRPr="00EC7E97" w:rsidRDefault="00EC7E97" w:rsidP="00EC7E97">
            <w:pPr>
              <w:ind w:left="567"/>
              <w:rPr>
                <w:rFonts w:ascii="Arial Rounded MT Bold" w:hAnsi="Arial Rounded MT Bold" w:cs="Arial"/>
                <w:b/>
                <w:bCs/>
                <w:lang w:val="fi-FI"/>
              </w:rPr>
            </w:pPr>
            <w:r w:rsidRPr="00EC7E97">
              <w:rPr>
                <w:rFonts w:ascii="Arial Rounded MT Bold" w:hAnsi="Arial Rounded MT Bold" w:cs="Arial"/>
                <w:b/>
                <w:bCs/>
                <w:lang w:val="fi-FI"/>
              </w:rPr>
              <w:tab/>
              <w:t xml:space="preserve">Muokkaa sanaa poistamalla kirjaimia, lisäämällä kirjaimia tai käyttämällä latinankielisiä päätteitä, </w:t>
            </w:r>
            <w:proofErr w:type="spellStart"/>
            <w:r w:rsidRPr="00EC7E97">
              <w:rPr>
                <w:rFonts w:ascii="Arial Rounded MT Bold" w:hAnsi="Arial Rounded MT Bold" w:cs="Arial"/>
                <w:lang w:val="fi-FI"/>
              </w:rPr>
              <w:t>kutenTumblr</w:t>
            </w:r>
            <w:proofErr w:type="spellEnd"/>
            <w:r w:rsidRPr="00EC7E97">
              <w:rPr>
                <w:rFonts w:ascii="Arial Rounded MT Bold" w:hAnsi="Arial Rounded MT Bold" w:cs="Arial"/>
                <w:lang w:val="fi-FI"/>
              </w:rPr>
              <w:t xml:space="preserve"> (</w:t>
            </w:r>
            <w:proofErr w:type="spellStart"/>
            <w:r w:rsidRPr="00EC7E97">
              <w:rPr>
                <w:rFonts w:ascii="Arial Rounded MT Bold" w:hAnsi="Arial Rounded MT Bold" w:cs="Arial"/>
                <w:lang w:val="fi-FI"/>
              </w:rPr>
              <w:t>Tumbler</w:t>
            </w:r>
            <w:proofErr w:type="spellEnd"/>
            <w:r w:rsidRPr="00EC7E97">
              <w:rPr>
                <w:rFonts w:ascii="Arial Rounded MT Bold" w:hAnsi="Arial Rounded MT Bold" w:cs="Arial"/>
                <w:lang w:val="fi-FI"/>
              </w:rPr>
              <w:t xml:space="preserve">) tai </w:t>
            </w:r>
            <w:proofErr w:type="spellStart"/>
            <w:r w:rsidRPr="00EC7E97">
              <w:rPr>
                <w:rFonts w:ascii="Arial Rounded MT Bold" w:hAnsi="Arial Rounded MT Bold" w:cs="Arial"/>
                <w:lang w:val="fi-FI"/>
              </w:rPr>
              <w:t>Activia</w:t>
            </w:r>
            <w:proofErr w:type="spellEnd"/>
            <w:r w:rsidRPr="00EC7E97">
              <w:rPr>
                <w:rFonts w:ascii="Arial Rounded MT Bold" w:hAnsi="Arial Rounded MT Bold" w:cs="Arial"/>
                <w:b/>
                <w:bCs/>
                <w:lang w:val="fi-FI"/>
              </w:rPr>
              <w:t>.</w:t>
            </w:r>
          </w:p>
          <w:p w14:paraId="46B94B7F" w14:textId="77777777" w:rsidR="00EC7E97" w:rsidRPr="00EC7E97" w:rsidRDefault="00EC7E97" w:rsidP="00EC7E97">
            <w:pPr>
              <w:ind w:left="567"/>
              <w:rPr>
                <w:rFonts w:ascii="Arial Rounded MT Bold" w:hAnsi="Arial Rounded MT Bold" w:cs="Arial"/>
                <w:b/>
                <w:bCs/>
                <w:lang w:val="fi-FI"/>
              </w:rPr>
            </w:pPr>
            <w:r w:rsidRPr="00EC7E97">
              <w:rPr>
                <w:rFonts w:ascii="Arial Rounded MT Bold" w:hAnsi="Arial Rounded MT Bold" w:cs="Arial"/>
                <w:b/>
                <w:bCs/>
                <w:lang w:val="fi-FI"/>
              </w:rPr>
              <w:tab/>
              <w:t xml:space="preserve">Luo lyhenne pidemmästä nimestä, </w:t>
            </w:r>
            <w:r w:rsidRPr="00EC7E97">
              <w:rPr>
                <w:rFonts w:ascii="Arial Rounded MT Bold" w:hAnsi="Arial Rounded MT Bold" w:cs="Arial"/>
                <w:lang w:val="fi-FI"/>
              </w:rPr>
              <w:t>kuten HBO (Home Box Office).</w:t>
            </w:r>
          </w:p>
          <w:p w14:paraId="208EFDE3" w14:textId="0D934EF3" w:rsidR="00992563" w:rsidRPr="00EC7E97" w:rsidRDefault="00EC7E97" w:rsidP="00EC7E97">
            <w:pPr>
              <w:ind w:left="567"/>
              <w:rPr>
                <w:rFonts w:ascii="Arial Rounded MT Bold" w:hAnsi="Arial Rounded MT Bold" w:cs="Arial"/>
                <w:lang w:val="sk-SK"/>
              </w:rPr>
            </w:pPr>
            <w:r w:rsidRPr="00EC7E97">
              <w:rPr>
                <w:rFonts w:ascii="Arial Rounded MT Bold" w:hAnsi="Arial Rounded MT Bold" w:cs="Arial"/>
                <w:b/>
                <w:bCs/>
                <w:lang w:val="fi-FI"/>
              </w:rPr>
              <w:tab/>
              <w:t>Yhdistä kaksi sanaa: </w:t>
            </w:r>
            <w:r w:rsidRPr="00EC7E97">
              <w:rPr>
                <w:rFonts w:ascii="Arial Rounded MT Bold" w:hAnsi="Arial Rounded MT Bold" w:cs="Arial"/>
                <w:lang w:val="fi-FI"/>
              </w:rPr>
              <w:t>Pinterest (</w:t>
            </w:r>
            <w:proofErr w:type="spellStart"/>
            <w:r w:rsidRPr="00EC7E97">
              <w:rPr>
                <w:rFonts w:ascii="Arial Rounded MT Bold" w:hAnsi="Arial Rounded MT Bold" w:cs="Arial"/>
                <w:lang w:val="fi-FI"/>
              </w:rPr>
              <w:t>pin</w:t>
            </w:r>
            <w:proofErr w:type="spellEnd"/>
            <w:r w:rsidRPr="00EC7E97">
              <w:rPr>
                <w:rFonts w:ascii="Arial Rounded MT Bold" w:hAnsi="Arial Rounded MT Bold" w:cs="Arial"/>
                <w:lang w:val="fi-FI"/>
              </w:rPr>
              <w:t xml:space="preserve"> + </w:t>
            </w:r>
            <w:proofErr w:type="spellStart"/>
            <w:r w:rsidRPr="00EC7E97">
              <w:rPr>
                <w:rFonts w:ascii="Arial Rounded MT Bold" w:hAnsi="Arial Rounded MT Bold" w:cs="Arial"/>
                <w:lang w:val="fi-FI"/>
              </w:rPr>
              <w:t>interest</w:t>
            </w:r>
            <w:proofErr w:type="spellEnd"/>
            <w:r w:rsidRPr="00EC7E97">
              <w:rPr>
                <w:rFonts w:ascii="Arial Rounded MT Bold" w:hAnsi="Arial Rounded MT Bold" w:cs="Arial"/>
                <w:lang w:val="fi-FI"/>
              </w:rPr>
              <w:t xml:space="preserve">) tai </w:t>
            </w:r>
            <w:proofErr w:type="spellStart"/>
            <w:r w:rsidRPr="00EC7E97">
              <w:rPr>
                <w:rFonts w:ascii="Arial Rounded MT Bold" w:hAnsi="Arial Rounded MT Bold" w:cs="Arial"/>
                <w:lang w:val="fi-FI"/>
              </w:rPr>
              <w:t>Snapple</w:t>
            </w:r>
            <w:proofErr w:type="spellEnd"/>
            <w:r w:rsidRPr="00EC7E97">
              <w:rPr>
                <w:rFonts w:ascii="Arial Rounded MT Bold" w:hAnsi="Arial Rounded MT Bold" w:cs="Arial"/>
                <w:lang w:val="fi-FI"/>
              </w:rPr>
              <w:t xml:space="preserve"> (</w:t>
            </w:r>
            <w:proofErr w:type="spellStart"/>
            <w:r w:rsidRPr="00EC7E97">
              <w:rPr>
                <w:rFonts w:ascii="Arial Rounded MT Bold" w:hAnsi="Arial Rounded MT Bold" w:cs="Arial"/>
                <w:lang w:val="fi-FI"/>
              </w:rPr>
              <w:t>snappy</w:t>
            </w:r>
            <w:proofErr w:type="spellEnd"/>
            <w:r w:rsidRPr="00EC7E97">
              <w:rPr>
                <w:rFonts w:ascii="Arial Rounded MT Bold" w:hAnsi="Arial Rounded MT Bold" w:cs="Arial"/>
                <w:lang w:val="fi-FI"/>
              </w:rPr>
              <w:t xml:space="preserve"> + </w:t>
            </w:r>
            <w:proofErr w:type="spellStart"/>
            <w:r w:rsidRPr="00EC7E97">
              <w:rPr>
                <w:rFonts w:ascii="Arial Rounded MT Bold" w:hAnsi="Arial Rounded MT Bold" w:cs="Arial"/>
                <w:lang w:val="fi-FI"/>
              </w:rPr>
              <w:t>apple</w:t>
            </w:r>
            <w:proofErr w:type="spellEnd"/>
            <w:r w:rsidRPr="00EC7E97">
              <w:rPr>
                <w:rFonts w:ascii="Arial Rounded MT Bold" w:hAnsi="Arial Rounded MT Bold" w:cs="Arial"/>
                <w:lang w:val="fi-FI"/>
              </w:rPr>
              <w:t xml:space="preserve">). </w:t>
            </w:r>
          </w:p>
          <w:p w14:paraId="539C92F5" w14:textId="1E4D9E28" w:rsidR="00992563" w:rsidRPr="00992563" w:rsidRDefault="00992563" w:rsidP="00EC7E97">
            <w:pPr>
              <w:ind w:left="567"/>
              <w:rPr>
                <w:rFonts w:ascii="Arial Rounded MT Bold" w:hAnsi="Arial Rounded MT Bold" w:cs="Arial"/>
                <w:bCs/>
                <w:lang w:val="sk-SK"/>
              </w:rPr>
            </w:pPr>
          </w:p>
          <w:p w14:paraId="5FE94184" w14:textId="2986D76E" w:rsidR="00EC7E97" w:rsidRPr="00EC7E97" w:rsidRDefault="00992563" w:rsidP="00BA435E">
            <w:pPr>
              <w:ind w:left="720"/>
              <w:rPr>
                <w:rFonts w:ascii="Arial Rounded MT Bold" w:hAnsi="Arial Rounded MT Bold" w:cs="Arial"/>
                <w:bCs/>
                <w:lang w:val="fi-FI"/>
              </w:rPr>
            </w:pPr>
            <w:r w:rsidRPr="00665CE8">
              <w:rPr>
                <w:rFonts w:ascii="Arial Rounded MT Bold" w:hAnsi="Arial Rounded MT Bold" w:cs="Arial"/>
                <w:b/>
                <w:bCs/>
                <w:lang w:val="fi-FI"/>
              </w:rPr>
              <w:t>1.</w:t>
            </w:r>
            <w:r w:rsidRPr="00665CE8">
              <w:rPr>
                <w:rFonts w:ascii="Arial Rounded MT Bold" w:hAnsi="Arial Rounded MT Bold" w:cs="Arial"/>
                <w:b/>
                <w:bCs/>
                <w:lang w:val="sk-SK"/>
              </w:rPr>
              <w:t>4.3</w:t>
            </w:r>
            <w:r w:rsidR="00361DA4">
              <w:rPr>
                <w:rFonts w:ascii="Arial Rounded MT Bold" w:hAnsi="Arial Rounded MT Bold" w:cs="Arial"/>
                <w:bCs/>
                <w:lang w:val="sk-SK"/>
              </w:rPr>
              <w:t xml:space="preserve"> </w:t>
            </w:r>
            <w:r w:rsidR="00EC7E97" w:rsidRPr="00EC7E97">
              <w:rPr>
                <w:rFonts w:ascii="Arial Rounded MT Bold" w:hAnsi="Arial Rounded MT Bold" w:cs="Arial"/>
                <w:b/>
                <w:bCs/>
                <w:lang w:val="fi-FI"/>
              </w:rPr>
              <w:t xml:space="preserve">Kirjoita iskulauseesi </w:t>
            </w:r>
            <w:r w:rsidR="00EC7E97" w:rsidRPr="00EC7E97">
              <w:rPr>
                <w:rFonts w:ascii="Arial Rounded MT Bold" w:hAnsi="Arial Rounded MT Bold" w:cs="Arial"/>
                <w:bCs/>
                <w:lang w:val="fi-FI"/>
              </w:rPr>
              <w:t xml:space="preserve">- Tarttuva iskulause on kiva ominaisuus - jotain lyhyttä ja kuvaavaa, jota voit käyttää sloganina sosiaalisen median </w:t>
            </w:r>
            <w:proofErr w:type="spellStart"/>
            <w:r w:rsidR="00EC7E97" w:rsidRPr="00EC7E97">
              <w:rPr>
                <w:rFonts w:ascii="Arial Rounded MT Bold" w:hAnsi="Arial Rounded MT Bold" w:cs="Arial"/>
                <w:bCs/>
                <w:lang w:val="fi-FI"/>
              </w:rPr>
              <w:t>biossa</w:t>
            </w:r>
            <w:proofErr w:type="spellEnd"/>
            <w:r w:rsidR="00EC7E97" w:rsidRPr="00EC7E97">
              <w:rPr>
                <w:rFonts w:ascii="Arial Rounded MT Bold" w:hAnsi="Arial Rounded MT Bold" w:cs="Arial"/>
                <w:bCs/>
                <w:lang w:val="fi-FI"/>
              </w:rPr>
              <w:t>, verkkosivuston otsikossa, käyntikorteissa ja missä tahansa muualla, missä sinulla on vain vähän sanoja, joilla voit tehdä suuren vaikutuksen.</w:t>
            </w:r>
          </w:p>
          <w:p w14:paraId="128352BA" w14:textId="77777777" w:rsidR="00EC7E97" w:rsidRPr="00EC7E97" w:rsidRDefault="00EC7E97" w:rsidP="00EC7E97">
            <w:pPr>
              <w:ind w:left="284"/>
              <w:rPr>
                <w:rFonts w:ascii="Arial Rounded MT Bold" w:hAnsi="Arial Rounded MT Bold" w:cs="Arial"/>
                <w:bCs/>
                <w:lang w:val="fi-FI"/>
              </w:rPr>
            </w:pPr>
            <w:r w:rsidRPr="00EC7E97">
              <w:rPr>
                <w:rFonts w:ascii="Arial Rounded MT Bold" w:hAnsi="Arial Rounded MT Bold" w:cs="Arial"/>
                <w:bCs/>
                <w:lang w:val="sk-SK"/>
              </w:rPr>
              <w:lastRenderedPageBreak/>
              <w:tab/>
            </w:r>
            <w:r w:rsidRPr="00EC7E97">
              <w:rPr>
                <w:rFonts w:ascii="Arial Rounded MT Bold" w:hAnsi="Arial Rounded MT Bold" w:cs="Arial"/>
                <w:bCs/>
                <w:lang w:val="fi-FI"/>
              </w:rPr>
              <w:t>Muista, että voit aina vaihtaa iskulauseesi, kun löydät uusia markkinointikeinoja - Pepsi on käyttänyt yli 30 iskulausetta viime vuosikymmeninä. </w:t>
            </w:r>
          </w:p>
          <w:p w14:paraId="53096104" w14:textId="77777777" w:rsidR="00EC7E97" w:rsidRPr="003430FE" w:rsidRDefault="00EC7E97" w:rsidP="00EC7E97">
            <w:pPr>
              <w:ind w:left="284"/>
              <w:rPr>
                <w:rFonts w:ascii="Arial Rounded MT Bold" w:hAnsi="Arial Rounded MT Bold" w:cs="Arial"/>
                <w:bCs/>
                <w:lang w:val="fi-FI"/>
              </w:rPr>
            </w:pPr>
            <w:r w:rsidRPr="00EC7E97">
              <w:rPr>
                <w:rFonts w:ascii="Arial Rounded MT Bold" w:hAnsi="Arial Rounded MT Bold" w:cs="Arial"/>
                <w:bCs/>
                <w:lang w:val="fi-FI"/>
              </w:rPr>
              <w:tab/>
              <w:t xml:space="preserve">Hyvä iskulause on lyhyt, mieleenpainuva ja tekee vahvan vaikutuksen ja lisää brändin tunnettuutta. </w:t>
            </w:r>
            <w:r w:rsidRPr="003430FE">
              <w:rPr>
                <w:rFonts w:ascii="Arial Rounded MT Bold" w:hAnsi="Arial Rounded MT Bold" w:cs="Arial"/>
                <w:bCs/>
                <w:lang w:val="fi-FI"/>
              </w:rPr>
              <w:t>Seuraavassa on muutamia tapoja lähestyä oman sloganin kirjoittamista:</w:t>
            </w:r>
          </w:p>
          <w:p w14:paraId="276F670C" w14:textId="77777777" w:rsidR="00EC7E97" w:rsidRPr="00EC7E97" w:rsidRDefault="00992563" w:rsidP="00EC7E97">
            <w:pPr>
              <w:spacing w:before="240" w:line="240" w:lineRule="auto"/>
              <w:ind w:left="567"/>
              <w:rPr>
                <w:rFonts w:ascii="Arial Rounded MT Bold" w:hAnsi="Arial Rounded MT Bold" w:cs="Arial"/>
                <w:lang w:val="fi-FI"/>
              </w:rPr>
            </w:pPr>
            <w:r w:rsidRPr="00992563">
              <w:rPr>
                <w:rFonts w:ascii="Arial Rounded MT Bold" w:hAnsi="Arial Rounded MT Bold" w:cs="Arial"/>
                <w:b/>
                <w:bCs/>
                <w:lang w:val="sk-SK"/>
              </w:rPr>
              <w:tab/>
            </w:r>
            <w:r w:rsidR="00EC7E97" w:rsidRPr="00EC7E97">
              <w:rPr>
                <w:rFonts w:ascii="Arial Rounded MT Bold" w:hAnsi="Arial Rounded MT Bold" w:cs="Arial"/>
                <w:b/>
                <w:bCs/>
                <w:lang w:val="fi-FI"/>
              </w:rPr>
              <w:t>Panosta omaan väitteeseesi</w:t>
            </w:r>
            <w:r w:rsidR="00EC7E97" w:rsidRPr="00EC7E97">
              <w:rPr>
                <w:rFonts w:ascii="Arial Rounded MT Bold" w:hAnsi="Arial Rounded MT Bold" w:cs="Arial"/>
                <w:lang w:val="fi-FI"/>
              </w:rPr>
              <w:t>. </w:t>
            </w:r>
            <w:proofErr w:type="spellStart"/>
            <w:r w:rsidR="00EC7E97" w:rsidRPr="00EC7E97">
              <w:rPr>
                <w:rFonts w:ascii="Arial Rounded MT Bold" w:hAnsi="Arial Rounded MT Bold" w:cs="Arial"/>
                <w:lang w:val="fi-FI"/>
              </w:rPr>
              <w:t>Death</w:t>
            </w:r>
            <w:proofErr w:type="spellEnd"/>
            <w:r w:rsidR="00EC7E97" w:rsidRPr="00EC7E97">
              <w:rPr>
                <w:rFonts w:ascii="Arial Rounded MT Bold" w:hAnsi="Arial Rounded MT Bold" w:cs="Arial"/>
                <w:lang w:val="fi-FI"/>
              </w:rPr>
              <w:t xml:space="preserve"> </w:t>
            </w:r>
            <w:proofErr w:type="spellStart"/>
            <w:r w:rsidR="00EC7E97" w:rsidRPr="00EC7E97">
              <w:rPr>
                <w:rFonts w:ascii="Arial Rounded MT Bold" w:hAnsi="Arial Rounded MT Bold" w:cs="Arial"/>
                <w:lang w:val="fi-FI"/>
              </w:rPr>
              <w:t>Wish</w:t>
            </w:r>
            <w:proofErr w:type="spellEnd"/>
            <w:r w:rsidR="00EC7E97" w:rsidRPr="00EC7E97">
              <w:rPr>
                <w:rFonts w:ascii="Arial Rounded MT Bold" w:hAnsi="Arial Rounded MT Bold" w:cs="Arial"/>
                <w:lang w:val="fi-FI"/>
              </w:rPr>
              <w:t xml:space="preserve"> </w:t>
            </w:r>
            <w:proofErr w:type="spellStart"/>
            <w:r w:rsidR="00EC7E97" w:rsidRPr="00EC7E97">
              <w:rPr>
                <w:rFonts w:ascii="Arial Rounded MT Bold" w:hAnsi="Arial Rounded MT Bold" w:cs="Arial"/>
                <w:lang w:val="fi-FI"/>
              </w:rPr>
              <w:t>Coffee</w:t>
            </w:r>
            <w:proofErr w:type="spellEnd"/>
            <w:r w:rsidR="00EC7E97" w:rsidRPr="00EC7E97">
              <w:rPr>
                <w:rFonts w:ascii="Arial Rounded MT Bold" w:hAnsi="Arial Rounded MT Bold" w:cs="Arial"/>
                <w:lang w:val="fi-FI"/>
              </w:rPr>
              <w:t xml:space="preserve"> "Maailman vahvin kahvi"</w:t>
            </w:r>
          </w:p>
          <w:p w14:paraId="77D0FFBD" w14:textId="77777777" w:rsidR="00EC7E97" w:rsidRPr="00EC7E97" w:rsidRDefault="00EC7E97" w:rsidP="00EC7E97">
            <w:pPr>
              <w:spacing w:before="240" w:after="0" w:line="240" w:lineRule="auto"/>
              <w:ind w:left="567"/>
              <w:rPr>
                <w:rFonts w:ascii="Arial Rounded MT Bold" w:hAnsi="Arial Rounded MT Bold" w:cs="Arial"/>
                <w:b/>
                <w:bCs/>
                <w:lang w:val="fi-FI"/>
              </w:rPr>
            </w:pPr>
            <w:r w:rsidRPr="00EC7E97">
              <w:rPr>
                <w:rFonts w:ascii="Arial Rounded MT Bold" w:hAnsi="Arial Rounded MT Bold" w:cs="Arial"/>
                <w:b/>
                <w:bCs/>
                <w:lang w:val="fi-FI"/>
              </w:rPr>
              <w:tab/>
              <w:t>Tee siitä metafora. </w:t>
            </w:r>
            <w:proofErr w:type="spellStart"/>
            <w:r w:rsidRPr="00EC7E97">
              <w:rPr>
                <w:rFonts w:ascii="Arial Rounded MT Bold" w:hAnsi="Arial Rounded MT Bold" w:cs="Arial"/>
                <w:lang w:val="fi-FI"/>
              </w:rPr>
              <w:t>Redbull</w:t>
            </w:r>
            <w:proofErr w:type="spellEnd"/>
            <w:r w:rsidRPr="00EC7E97">
              <w:rPr>
                <w:rFonts w:ascii="Arial Rounded MT Bold" w:hAnsi="Arial Rounded MT Bold" w:cs="Arial"/>
                <w:lang w:val="fi-FI"/>
              </w:rPr>
              <w:t>: "</w:t>
            </w:r>
            <w:proofErr w:type="spellStart"/>
            <w:r w:rsidRPr="00EC7E97">
              <w:rPr>
                <w:rFonts w:ascii="Arial Rounded MT Bold" w:hAnsi="Arial Rounded MT Bold" w:cs="Arial"/>
                <w:lang w:val="fi-FI"/>
              </w:rPr>
              <w:t>Redbull</w:t>
            </w:r>
            <w:proofErr w:type="spellEnd"/>
            <w:r w:rsidRPr="00EC7E97">
              <w:rPr>
                <w:rFonts w:ascii="Arial Rounded MT Bold" w:hAnsi="Arial Rounded MT Bold" w:cs="Arial"/>
                <w:lang w:val="fi-FI"/>
              </w:rPr>
              <w:t xml:space="preserve"> antaa siivet."</w:t>
            </w:r>
            <w:r w:rsidRPr="00EC7E97">
              <w:rPr>
                <w:rFonts w:ascii="Arial Rounded MT Bold" w:hAnsi="Arial Rounded MT Bold" w:cs="Arial"/>
                <w:b/>
                <w:bCs/>
                <w:lang w:val="fi-FI"/>
              </w:rPr>
              <w:t> </w:t>
            </w:r>
          </w:p>
          <w:p w14:paraId="27EFE155" w14:textId="77777777" w:rsidR="00EC7E97" w:rsidRPr="00EC7E97" w:rsidRDefault="00EC7E97" w:rsidP="00EC7E97">
            <w:pPr>
              <w:spacing w:before="240" w:after="0" w:line="240" w:lineRule="auto"/>
              <w:ind w:left="567"/>
              <w:rPr>
                <w:rFonts w:ascii="Arial Rounded MT Bold" w:hAnsi="Arial Rounded MT Bold" w:cs="Arial"/>
                <w:b/>
                <w:bCs/>
                <w:lang w:val="fi-FI"/>
              </w:rPr>
            </w:pPr>
            <w:r w:rsidRPr="00EC7E97">
              <w:rPr>
                <w:rFonts w:ascii="Arial Rounded MT Bold" w:hAnsi="Arial Rounded MT Bold" w:cs="Arial"/>
                <w:b/>
                <w:bCs/>
                <w:lang w:val="fi-FI"/>
              </w:rPr>
              <w:tab/>
              <w:t>Omaksu asiakkaidesi asenne. </w:t>
            </w:r>
            <w:r w:rsidRPr="00EC7E97">
              <w:rPr>
                <w:rFonts w:ascii="Arial Rounded MT Bold" w:hAnsi="Arial Rounded MT Bold" w:cs="Arial"/>
                <w:lang w:val="fi-FI"/>
              </w:rPr>
              <w:t xml:space="preserve">Nike: "Just </w:t>
            </w:r>
            <w:proofErr w:type="spellStart"/>
            <w:r w:rsidRPr="00EC7E97">
              <w:rPr>
                <w:rFonts w:ascii="Arial Rounded MT Bold" w:hAnsi="Arial Rounded MT Bold" w:cs="Arial"/>
                <w:lang w:val="fi-FI"/>
              </w:rPr>
              <w:t>do</w:t>
            </w:r>
            <w:proofErr w:type="spellEnd"/>
            <w:r w:rsidRPr="00EC7E97">
              <w:rPr>
                <w:rFonts w:ascii="Arial Rounded MT Bold" w:hAnsi="Arial Rounded MT Bold" w:cs="Arial"/>
                <w:lang w:val="fi-FI"/>
              </w:rPr>
              <w:t xml:space="preserve"> it."</w:t>
            </w:r>
          </w:p>
          <w:p w14:paraId="38A45478" w14:textId="77777777" w:rsidR="00EC7E97" w:rsidRPr="00EC7E97" w:rsidRDefault="00EC7E97" w:rsidP="00EC7E97">
            <w:pPr>
              <w:spacing w:before="240" w:after="0" w:line="240" w:lineRule="auto"/>
              <w:ind w:left="567"/>
              <w:rPr>
                <w:rFonts w:ascii="Arial Rounded MT Bold" w:hAnsi="Arial Rounded MT Bold" w:cs="Arial"/>
                <w:lang w:val="fi-FI"/>
              </w:rPr>
            </w:pPr>
            <w:r w:rsidRPr="00EC7E97">
              <w:rPr>
                <w:rFonts w:ascii="Arial Rounded MT Bold" w:hAnsi="Arial Rounded MT Bold" w:cs="Arial"/>
                <w:b/>
                <w:bCs/>
                <w:lang w:val="fi-FI"/>
              </w:rPr>
              <w:tab/>
              <w:t>Hyödynnä merkkejä. </w:t>
            </w:r>
            <w:proofErr w:type="spellStart"/>
            <w:r w:rsidRPr="00EC7E97">
              <w:rPr>
                <w:rFonts w:ascii="Arial Rounded MT Bold" w:hAnsi="Arial Rounded MT Bold" w:cs="Arial"/>
                <w:lang w:val="fi-FI"/>
              </w:rPr>
              <w:t>Cards</w:t>
            </w:r>
            <w:proofErr w:type="spellEnd"/>
            <w:r w:rsidRPr="00EC7E97">
              <w:rPr>
                <w:rFonts w:ascii="Arial Rounded MT Bold" w:hAnsi="Arial Rounded MT Bold" w:cs="Arial"/>
                <w:lang w:val="fi-FI"/>
              </w:rPr>
              <w:t xml:space="preserve"> </w:t>
            </w:r>
            <w:proofErr w:type="spellStart"/>
            <w:r w:rsidRPr="00EC7E97">
              <w:rPr>
                <w:rFonts w:ascii="Arial Rounded MT Bold" w:hAnsi="Arial Rounded MT Bold" w:cs="Arial"/>
                <w:lang w:val="fi-FI"/>
              </w:rPr>
              <w:t>Against</w:t>
            </w:r>
            <w:proofErr w:type="spellEnd"/>
            <w:r w:rsidRPr="00EC7E97">
              <w:rPr>
                <w:rFonts w:ascii="Arial Rounded MT Bold" w:hAnsi="Arial Rounded MT Bold" w:cs="Arial"/>
                <w:lang w:val="fi-FI"/>
              </w:rPr>
              <w:t xml:space="preserve"> </w:t>
            </w:r>
            <w:proofErr w:type="spellStart"/>
            <w:r w:rsidRPr="00EC7E97">
              <w:rPr>
                <w:rFonts w:ascii="Arial Rounded MT Bold" w:hAnsi="Arial Rounded MT Bold" w:cs="Arial"/>
                <w:lang w:val="fi-FI"/>
              </w:rPr>
              <w:t>Humanity</w:t>
            </w:r>
            <w:proofErr w:type="spellEnd"/>
            <w:r w:rsidRPr="00EC7E97">
              <w:rPr>
                <w:rFonts w:ascii="Arial Rounded MT Bold" w:hAnsi="Arial Rounded MT Bold" w:cs="Arial"/>
                <w:lang w:val="fi-FI"/>
              </w:rPr>
              <w:t>: "Bilepeli kamalille ihmisille."</w:t>
            </w:r>
          </w:p>
          <w:p w14:paraId="13494A3A" w14:textId="77777777" w:rsidR="00EC7E97" w:rsidRPr="00EC7E97" w:rsidRDefault="00EC7E97" w:rsidP="00EC7E97">
            <w:pPr>
              <w:spacing w:before="240" w:after="0" w:line="240" w:lineRule="auto"/>
              <w:ind w:left="567"/>
              <w:rPr>
                <w:rFonts w:ascii="Arial Rounded MT Bold" w:hAnsi="Arial Rounded MT Bold" w:cs="Arial"/>
                <w:b/>
                <w:bCs/>
                <w:lang w:val="fi-FI"/>
              </w:rPr>
            </w:pPr>
            <w:r w:rsidRPr="00EC7E97">
              <w:rPr>
                <w:rFonts w:ascii="Arial Rounded MT Bold" w:hAnsi="Arial Rounded MT Bold" w:cs="Arial"/>
                <w:b/>
                <w:bCs/>
                <w:lang w:val="fi-FI"/>
              </w:rPr>
              <w:tab/>
              <w:t>Kirjoita riimi</w:t>
            </w:r>
            <w:r w:rsidRPr="00EC7E97">
              <w:rPr>
                <w:rFonts w:ascii="Arial Rounded MT Bold" w:hAnsi="Arial Rounded MT Bold" w:cs="Arial"/>
                <w:lang w:val="fi-FI"/>
              </w:rPr>
              <w:t>. </w:t>
            </w:r>
            <w:proofErr w:type="spellStart"/>
            <w:r w:rsidRPr="00EC7E97">
              <w:rPr>
                <w:rFonts w:ascii="Arial Rounded MT Bold" w:hAnsi="Arial Rounded MT Bold" w:cs="Arial"/>
                <w:lang w:val="fi-FI"/>
              </w:rPr>
              <w:t>Folgers</w:t>
            </w:r>
            <w:proofErr w:type="spellEnd"/>
            <w:r w:rsidRPr="00EC7E97">
              <w:rPr>
                <w:rFonts w:ascii="Arial Rounded MT Bold" w:hAnsi="Arial Rounded MT Bold" w:cs="Arial"/>
                <w:lang w:val="fi-FI"/>
              </w:rPr>
              <w:t xml:space="preserve"> </w:t>
            </w:r>
            <w:proofErr w:type="spellStart"/>
            <w:r w:rsidRPr="00EC7E97">
              <w:rPr>
                <w:rFonts w:ascii="Arial Rounded MT Bold" w:hAnsi="Arial Rounded MT Bold" w:cs="Arial"/>
                <w:lang w:val="fi-FI"/>
              </w:rPr>
              <w:t>Coffee</w:t>
            </w:r>
            <w:proofErr w:type="spellEnd"/>
            <w:r w:rsidRPr="00EC7E97">
              <w:rPr>
                <w:rFonts w:ascii="Arial Rounded MT Bold" w:hAnsi="Arial Rounded MT Bold" w:cs="Arial"/>
                <w:lang w:val="fi-FI"/>
              </w:rPr>
              <w:t xml:space="preserve">: "Parasta aamussasi on </w:t>
            </w:r>
            <w:proofErr w:type="spellStart"/>
            <w:r w:rsidRPr="00EC7E97">
              <w:rPr>
                <w:rFonts w:ascii="Arial Rounded MT Bold" w:hAnsi="Arial Rounded MT Bold" w:cs="Arial"/>
                <w:lang w:val="fi-FI"/>
              </w:rPr>
              <w:t>Folgers</w:t>
            </w:r>
            <w:proofErr w:type="spellEnd"/>
            <w:r w:rsidRPr="00EC7E97">
              <w:rPr>
                <w:rFonts w:ascii="Arial Rounded MT Bold" w:hAnsi="Arial Rounded MT Bold" w:cs="Arial"/>
                <w:lang w:val="fi-FI"/>
              </w:rPr>
              <w:t xml:space="preserve"> kupissasi."</w:t>
            </w:r>
          </w:p>
          <w:p w14:paraId="7DB1433F" w14:textId="77777777" w:rsidR="00EC7E97" w:rsidRPr="00EC7E97" w:rsidRDefault="00EC7E97" w:rsidP="00EC7E97">
            <w:pPr>
              <w:spacing w:before="240" w:after="0" w:line="240" w:lineRule="auto"/>
              <w:ind w:left="567"/>
              <w:rPr>
                <w:rFonts w:ascii="Arial Rounded MT Bold" w:hAnsi="Arial Rounded MT Bold" w:cs="Arial"/>
                <w:b/>
                <w:bCs/>
                <w:lang w:val="fi-FI"/>
              </w:rPr>
            </w:pPr>
            <w:r w:rsidRPr="00EC7E97">
              <w:rPr>
                <w:rFonts w:ascii="Arial Rounded MT Bold" w:hAnsi="Arial Rounded MT Bold" w:cs="Arial"/>
                <w:b/>
                <w:bCs/>
                <w:lang w:val="fi-FI"/>
              </w:rPr>
              <w:tab/>
              <w:t>Kuvaile sitä kirjaimellisesti. </w:t>
            </w:r>
            <w:proofErr w:type="spellStart"/>
            <w:r w:rsidRPr="00EC7E97">
              <w:rPr>
                <w:rFonts w:ascii="Arial Rounded MT Bold" w:hAnsi="Arial Rounded MT Bold" w:cs="Arial"/>
                <w:lang w:val="fi-FI"/>
              </w:rPr>
              <w:t>Aritzia</w:t>
            </w:r>
            <w:proofErr w:type="spellEnd"/>
            <w:r w:rsidRPr="00EC7E97">
              <w:rPr>
                <w:rFonts w:ascii="Arial Rounded MT Bold" w:hAnsi="Arial Rounded MT Bold" w:cs="Arial"/>
                <w:lang w:val="fi-FI"/>
              </w:rPr>
              <w:t>: "Naisten muotiputiikki".</w:t>
            </w:r>
          </w:p>
          <w:p w14:paraId="7EB5C0B3" w14:textId="53C7A8C0" w:rsidR="00992563" w:rsidRPr="00992563" w:rsidRDefault="00EC7E97" w:rsidP="00992563">
            <w:pPr>
              <w:spacing w:before="240" w:line="240" w:lineRule="auto"/>
              <w:ind w:left="720"/>
              <w:rPr>
                <w:rFonts w:ascii="Arial Rounded MT Bold" w:hAnsi="Arial Rounded MT Bold" w:cs="Arial"/>
                <w:bCs/>
                <w:lang w:val="sk-SK"/>
              </w:rPr>
            </w:pPr>
            <w:r w:rsidRPr="00EC7E97">
              <w:rPr>
                <w:rFonts w:ascii="Arial Rounded MT Bold" w:hAnsi="Arial Rounded MT Bold" w:cs="Arial"/>
                <w:bCs/>
              </w:rPr>
              <w:t>Kokeile slogan maker -ohjelmaa ideoiden ideoimiseksi tai käytä asemointilausuntoasi luodaksesi potentiaalisia yhden rivin sanoja kuvaamaan yritystäsi.</w:t>
            </w:r>
            <w:r w:rsidRPr="00EC7E97">
              <w:rPr>
                <w:rFonts w:ascii="Arial Rounded MT Bold" w:hAnsi="Arial Rounded MT Bold" w:cs="Arial"/>
                <w:bCs/>
                <w:lang w:val="fi-FI"/>
              </w:rPr>
              <w:t xml:space="preserve"> </w:t>
            </w:r>
          </w:p>
          <w:p w14:paraId="54038FBB" w14:textId="77777777" w:rsidR="00EC7E97" w:rsidRPr="00EC7E97" w:rsidRDefault="00EC7E97" w:rsidP="00B40C48">
            <w:pPr>
              <w:numPr>
                <w:ilvl w:val="2"/>
                <w:numId w:val="7"/>
              </w:numPr>
              <w:tabs>
                <w:tab w:val="num" w:pos="720"/>
              </w:tabs>
              <w:spacing w:before="240" w:line="240" w:lineRule="auto"/>
              <w:rPr>
                <w:rFonts w:ascii="Arial Rounded MT Bold" w:hAnsi="Arial Rounded MT Bold" w:cs="Arial"/>
                <w:b/>
                <w:bCs/>
                <w:lang w:val="fi-FI"/>
              </w:rPr>
            </w:pPr>
            <w:r w:rsidRPr="00EC7E97">
              <w:rPr>
                <w:rFonts w:ascii="Arial Rounded MT Bold" w:hAnsi="Arial Rounded MT Bold" w:cs="Arial"/>
                <w:b/>
                <w:bCs/>
                <w:lang w:val="fi-FI"/>
              </w:rPr>
              <w:t>Hyödynnä käytännössä yrityksestä saatuja tietoja</w:t>
            </w:r>
          </w:p>
          <w:p w14:paraId="27ADD758" w14:textId="77777777" w:rsidR="00EC7E97" w:rsidRPr="00EC7E97" w:rsidRDefault="00EC7E97" w:rsidP="00B40C48">
            <w:pPr>
              <w:numPr>
                <w:ilvl w:val="2"/>
                <w:numId w:val="7"/>
              </w:numPr>
              <w:tabs>
                <w:tab w:val="num" w:pos="720"/>
              </w:tabs>
              <w:spacing w:before="240" w:line="240" w:lineRule="auto"/>
              <w:rPr>
                <w:rFonts w:ascii="Arial Rounded MT Bold" w:hAnsi="Arial Rounded MT Bold" w:cs="Arial"/>
                <w:lang w:val="fi-FI"/>
              </w:rPr>
            </w:pPr>
            <w:r w:rsidRPr="00EC7E97">
              <w:rPr>
                <w:rFonts w:ascii="Arial Rounded MT Bold" w:hAnsi="Arial Rounded MT Bold" w:cs="Arial"/>
                <w:b/>
                <w:bCs/>
                <w:lang w:val="fi-FI"/>
              </w:rPr>
              <w:t xml:space="preserve">Valitse brändisi ulkoasu (värit ja fontti) </w:t>
            </w:r>
            <w:r w:rsidRPr="00EC7E97">
              <w:rPr>
                <w:rFonts w:ascii="Arial Rounded MT Bold" w:hAnsi="Arial Rounded MT Bold" w:cs="Arial"/>
                <w:lang w:val="fi-FI"/>
              </w:rPr>
              <w:t>- Kun olet päättänyt nimen, sinun on mietittävä brändisi ulkoasua – sitä, miltä brändisi visuaalisesti näyttää – värit ja tekstiasettelut.</w:t>
            </w:r>
          </w:p>
          <w:p w14:paraId="53961126" w14:textId="1B2C249E" w:rsidR="00992563" w:rsidRPr="00992563" w:rsidRDefault="00992563" w:rsidP="00992563">
            <w:pPr>
              <w:spacing w:before="240" w:after="0" w:line="240" w:lineRule="auto"/>
              <w:ind w:left="709"/>
              <w:rPr>
                <w:rFonts w:ascii="Arial Rounded MT Bold" w:hAnsi="Arial Rounded MT Bold" w:cs="Arial"/>
                <w:bCs/>
                <w:lang w:val="sk-SK"/>
              </w:rPr>
            </w:pPr>
          </w:p>
          <w:p w14:paraId="471BF8F0" w14:textId="4A93C69D" w:rsidR="00EC7E97" w:rsidRPr="00EC7E97" w:rsidRDefault="00EC7E97" w:rsidP="00EC7E97">
            <w:pPr>
              <w:spacing w:before="240" w:line="240" w:lineRule="auto"/>
              <w:ind w:left="709"/>
              <w:rPr>
                <w:rFonts w:ascii="Arial Rounded MT Bold" w:hAnsi="Arial Rounded MT Bold" w:cs="Arial"/>
                <w:b/>
                <w:bCs/>
                <w:i/>
                <w:iCs/>
                <w:lang w:val="fi-FI"/>
              </w:rPr>
            </w:pPr>
            <w:r w:rsidRPr="00EC7E97">
              <w:rPr>
                <w:rFonts w:ascii="Arial Rounded MT Bold" w:hAnsi="Arial Rounded MT Bold" w:cs="Arial"/>
                <w:b/>
                <w:bCs/>
                <w:i/>
                <w:iCs/>
                <w:lang w:val="fi-FI"/>
              </w:rPr>
              <w:t>Värien valitseminen</w:t>
            </w:r>
          </w:p>
          <w:p w14:paraId="3DDD8337" w14:textId="09E8BAA9" w:rsidR="00EC7E97" w:rsidRPr="00EC7E97" w:rsidRDefault="00EC7E97" w:rsidP="00EC7E97">
            <w:pPr>
              <w:spacing w:before="240" w:after="0" w:line="240" w:lineRule="auto"/>
              <w:ind w:left="709"/>
              <w:rPr>
                <w:rFonts w:ascii="Arial Rounded MT Bold" w:hAnsi="Arial Rounded MT Bold" w:cs="Arial"/>
                <w:lang w:val="fi-FI"/>
              </w:rPr>
            </w:pPr>
            <w:r w:rsidRPr="00EC7E97">
              <w:rPr>
                <w:rFonts w:ascii="Arial Rounded MT Bold" w:hAnsi="Arial Rounded MT Bold" w:cs="Arial"/>
                <w:lang w:val="fi-FI"/>
              </w:rPr>
              <w:t>Värit eivät ainoastaan määrittele brändisi ulkoasua, vaan ne myös välittävät tunteen, jonka haluat viestiä, ja auttavat sinua tekemään siitä johdonmukaisen</w:t>
            </w:r>
            <w:r>
              <w:rPr>
                <w:rFonts w:ascii="Arial Rounded MT Bold" w:hAnsi="Arial Rounded MT Bold" w:cs="Arial"/>
                <w:lang w:val="fi-FI"/>
              </w:rPr>
              <w:t xml:space="preserve"> </w:t>
            </w:r>
            <w:r w:rsidRPr="00EC7E97">
              <w:rPr>
                <w:rFonts w:ascii="Arial Rounded MT Bold" w:hAnsi="Arial Rounded MT Bold" w:cs="Arial"/>
                <w:lang w:val="fi-FI"/>
              </w:rPr>
              <w:t>kaikessa toiminnassasi. Haluat valita värit, jotka erottavat sinut suorista kilpailijoistasi, jotta kuluttajat eivät hämmenny.</w:t>
            </w:r>
          </w:p>
          <w:p w14:paraId="75FFAE5E" w14:textId="404DA336" w:rsidR="00EC7E97" w:rsidRPr="00EC7E97" w:rsidRDefault="00EC7E97" w:rsidP="00EC7E97">
            <w:pPr>
              <w:spacing w:before="240" w:after="0" w:line="240" w:lineRule="auto"/>
              <w:ind w:left="709"/>
              <w:rPr>
                <w:rFonts w:ascii="Arial Rounded MT Bold" w:hAnsi="Arial Rounded MT Bold" w:cs="Arial"/>
                <w:lang w:val="fi-FI"/>
              </w:rPr>
            </w:pPr>
            <w:r w:rsidRPr="00EC7E97">
              <w:rPr>
                <w:rFonts w:ascii="Arial Rounded MT Bold" w:hAnsi="Arial Rounded MT Bold" w:cs="Arial"/>
                <w:lang w:val="fi-FI"/>
              </w:rPr>
              <w:t>Väripsykologia ei ole täsmällistä tiedettä, mutta se auttaa tekemään valintoja, etenkin kun kyse on brändilogon väristä.</w:t>
            </w:r>
          </w:p>
          <w:p w14:paraId="108C74EE" w14:textId="27A1518D" w:rsidR="00992563" w:rsidRPr="00EC7E97" w:rsidRDefault="00EC7E97" w:rsidP="00992563">
            <w:pPr>
              <w:spacing w:before="240" w:after="0" w:line="240" w:lineRule="auto"/>
              <w:ind w:left="709"/>
              <w:rPr>
                <w:rFonts w:ascii="Arial Rounded MT Bold" w:hAnsi="Arial Rounded MT Bold" w:cs="Arial"/>
                <w:bCs/>
                <w:lang w:val="fi-FI"/>
              </w:rPr>
            </w:pPr>
            <w:r w:rsidRPr="00EC7E97">
              <w:rPr>
                <w:rFonts w:ascii="Arial Rounded MT Bold" w:hAnsi="Arial Rounded MT Bold" w:cs="Arial"/>
                <w:bCs/>
              </w:rPr>
              <w:t>Tämä infografiikka tarjoaa hyvän yleiskatsauksen tunteisiin ja mielleyhtymiin, joita eri värit yleensä herättävät</w:t>
            </w:r>
            <w:r w:rsidRPr="00EC7E97">
              <w:rPr>
                <w:rFonts w:ascii="Arial Rounded MT Bold" w:hAnsi="Arial Rounded MT Bold" w:cs="Arial"/>
                <w:b/>
                <w:bCs/>
                <w:i/>
                <w:iCs/>
              </w:rPr>
              <w:t>.</w:t>
            </w:r>
          </w:p>
          <w:p w14:paraId="776E9138" w14:textId="77777777" w:rsidR="00992563" w:rsidRPr="00992563" w:rsidRDefault="00992563" w:rsidP="00992563">
            <w:pPr>
              <w:spacing w:before="240" w:after="0" w:line="240" w:lineRule="auto"/>
              <w:ind w:left="709"/>
              <w:rPr>
                <w:rFonts w:ascii="Arial Rounded MT Bold" w:hAnsi="Arial Rounded MT Bold" w:cs="Arial"/>
                <w:bCs/>
                <w:lang w:val="sk-SK"/>
              </w:rPr>
            </w:pPr>
          </w:p>
          <w:p w14:paraId="67C60B7A" w14:textId="77777777" w:rsidR="00992563" w:rsidRPr="00992563" w:rsidRDefault="00992563" w:rsidP="00992563">
            <w:pPr>
              <w:spacing w:before="240"/>
              <w:ind w:left="567"/>
              <w:rPr>
                <w:rFonts w:ascii="Arial Rounded MT Bold" w:hAnsi="Arial Rounded MT Bold" w:cs="Arial"/>
                <w:bCs/>
                <w:lang w:val="sk-SK"/>
              </w:rPr>
            </w:pPr>
          </w:p>
          <w:p w14:paraId="33B32428" w14:textId="77777777" w:rsidR="00992563" w:rsidRPr="00992563" w:rsidRDefault="00992563" w:rsidP="00992563">
            <w:pPr>
              <w:ind w:left="567"/>
              <w:rPr>
                <w:rFonts w:ascii="Arial Rounded MT Bold" w:hAnsi="Arial Rounded MT Bold" w:cs="Arial"/>
                <w:bCs/>
                <w:lang w:val="sk-SK"/>
              </w:rPr>
            </w:pPr>
          </w:p>
          <w:p w14:paraId="7A7EEE64" w14:textId="77777777" w:rsidR="00992563" w:rsidRPr="00992563" w:rsidRDefault="00992563" w:rsidP="00992563">
            <w:pPr>
              <w:ind w:left="567"/>
              <w:rPr>
                <w:rFonts w:ascii="Arial Rounded MT Bold" w:hAnsi="Arial Rounded MT Bold" w:cs="Arial"/>
                <w:bCs/>
                <w:lang w:val="sk-SK"/>
              </w:rPr>
            </w:pPr>
          </w:p>
          <w:p w14:paraId="728C66B0" w14:textId="77777777" w:rsidR="0014311F" w:rsidRPr="00992563" w:rsidRDefault="0014311F" w:rsidP="00992563">
            <w:pPr>
              <w:ind w:left="567"/>
              <w:rPr>
                <w:rFonts w:ascii="Arial Rounded MT Bold" w:hAnsi="Arial Rounded MT Bold" w:cs="Arial"/>
                <w:bCs/>
                <w:lang w:val="sk-SK"/>
              </w:rPr>
            </w:pPr>
          </w:p>
          <w:p w14:paraId="28A9B30E" w14:textId="77777777" w:rsidR="00EC7E97" w:rsidRPr="00EC7E97" w:rsidRDefault="00EC7E97" w:rsidP="00EC7E97">
            <w:pPr>
              <w:rPr>
                <w:rFonts w:ascii="Arial Rounded MT Bold" w:hAnsi="Arial Rounded MT Bold" w:cs="Arial"/>
                <w:b/>
                <w:bCs/>
                <w:i/>
                <w:iCs/>
                <w:lang w:val="fi-FI"/>
              </w:rPr>
            </w:pPr>
            <w:r w:rsidRPr="00EC7E97">
              <w:rPr>
                <w:rFonts w:ascii="Arial Rounded MT Bold" w:hAnsi="Arial Rounded MT Bold" w:cs="Arial"/>
                <w:b/>
                <w:bCs/>
                <w:i/>
                <w:iCs/>
                <w:lang w:val="fi-FI"/>
              </w:rPr>
              <w:t>Fonttien valitseminen</w:t>
            </w:r>
          </w:p>
          <w:p w14:paraId="1146E53F" w14:textId="77777777" w:rsidR="00EC7E97" w:rsidRPr="00EC7E97" w:rsidRDefault="00EC7E97" w:rsidP="00EC7E97">
            <w:pPr>
              <w:rPr>
                <w:rFonts w:ascii="Arial Rounded MT Bold" w:hAnsi="Arial Rounded MT Bold" w:cs="Arial"/>
                <w:lang w:val="fi-FI"/>
              </w:rPr>
            </w:pPr>
            <w:r w:rsidRPr="00EC7E97">
              <w:rPr>
                <w:rFonts w:ascii="Arial Rounded MT Bold" w:hAnsi="Arial Rounded MT Bold" w:cs="Arial"/>
                <w:lang w:val="fi-FI"/>
              </w:rPr>
              <w:t xml:space="preserve">Pidä se yksinkertaisena. Valitse korkeintaan kaksi fonttia, jotta vältät kävijöiden hämmennyksen: yksi otsikoille ja yksi runkotekstille (tämä ei koske fonttia, jota saatat käyttää brändilogossasi). Voit käyttää </w:t>
            </w:r>
            <w:hyperlink r:id="rId8" w:history="1">
              <w:proofErr w:type="spellStart"/>
              <w:r w:rsidRPr="00EC7E97">
                <w:rPr>
                  <w:rStyle w:val="Hyperlinkki"/>
                  <w:rFonts w:ascii="Arial Rounded MT Bold" w:hAnsi="Arial Rounded MT Bold" w:cs="Arial"/>
                  <w:lang w:val="fi-FI"/>
                </w:rPr>
                <w:t>Font</w:t>
              </w:r>
              <w:proofErr w:type="spellEnd"/>
            </w:hyperlink>
            <w:hyperlink r:id="rId9" w:history="1">
              <w:r w:rsidRPr="00EC7E97">
                <w:rPr>
                  <w:rStyle w:val="Hyperlinkki"/>
                  <w:rFonts w:ascii="Arial Rounded MT Bold" w:hAnsi="Arial Rounded MT Bold" w:cs="Arial"/>
                  <w:lang w:val="fi-FI"/>
                </w:rPr>
                <w:t xml:space="preserve"> </w:t>
              </w:r>
            </w:hyperlink>
            <w:hyperlink r:id="rId10" w:history="1">
              <w:proofErr w:type="spellStart"/>
              <w:r w:rsidRPr="00EC7E97">
                <w:rPr>
                  <w:rStyle w:val="Hyperlinkki"/>
                  <w:rFonts w:ascii="Arial Rounded MT Bold" w:hAnsi="Arial Rounded MT Bold" w:cs="Arial"/>
                  <w:lang w:val="fi-FI"/>
                </w:rPr>
                <w:t>Pairia</w:t>
              </w:r>
              <w:proofErr w:type="spellEnd"/>
            </w:hyperlink>
            <w:hyperlink r:id="rId11" w:history="1">
              <w:r w:rsidRPr="00EC7E97">
                <w:rPr>
                  <w:rStyle w:val="Hyperlinkki"/>
                  <w:rFonts w:ascii="Arial Rounded MT Bold" w:hAnsi="Arial Rounded MT Bold" w:cs="Arial"/>
                  <w:lang w:val="fi-FI"/>
                </w:rPr>
                <w:t xml:space="preserve"> </w:t>
              </w:r>
            </w:hyperlink>
            <w:r w:rsidRPr="00EC7E97">
              <w:rPr>
                <w:rFonts w:ascii="Arial Rounded MT Bold" w:hAnsi="Arial Rounded MT Bold" w:cs="Arial"/>
                <w:lang w:val="fi-FI"/>
              </w:rPr>
              <w:t xml:space="preserve">selataksesi laajasta valikoimasta fontteja, jotka sopivat hyvin yhteen. </w:t>
            </w:r>
          </w:p>
          <w:p w14:paraId="17BB7B7C" w14:textId="77777777" w:rsidR="00EC7E97" w:rsidRPr="00EC7E97" w:rsidRDefault="00EC7E97" w:rsidP="00B40C48">
            <w:pPr>
              <w:numPr>
                <w:ilvl w:val="0"/>
                <w:numId w:val="15"/>
              </w:numPr>
              <w:rPr>
                <w:rFonts w:ascii="Arial Rounded MT Bold" w:hAnsi="Arial Rounded MT Bold" w:cs="Arial"/>
                <w:bCs/>
                <w:lang w:val="fi-FI"/>
              </w:rPr>
            </w:pPr>
            <w:r w:rsidRPr="00EC7E97">
              <w:rPr>
                <w:rFonts w:ascii="Arial Rounded MT Bold" w:hAnsi="Arial Rounded MT Bold" w:cs="Arial"/>
                <w:bCs/>
                <w:lang w:val="fi-FI"/>
              </w:rPr>
              <w:t xml:space="preserve">suunnittele brändisi logo </w:t>
            </w:r>
            <w:proofErr w:type="gramStart"/>
            <w:r w:rsidRPr="00EC7E97">
              <w:rPr>
                <w:rFonts w:ascii="Arial Rounded MT Bold" w:hAnsi="Arial Rounded MT Bold" w:cs="Arial"/>
                <w:bCs/>
                <w:lang w:val="fi-FI"/>
              </w:rPr>
              <w:t>( etsi</w:t>
            </w:r>
            <w:proofErr w:type="gramEnd"/>
            <w:r w:rsidRPr="00EC7E97">
              <w:rPr>
                <w:rFonts w:ascii="Arial Rounded MT Bold" w:hAnsi="Arial Rounded MT Bold" w:cs="Arial"/>
                <w:bCs/>
                <w:lang w:val="fi-FI"/>
              </w:rPr>
              <w:t xml:space="preserve"> logonluontiohjelmisto). Se on loppujen lopuksi yrityksesi kasvot. Ihannetapauksessa haluat luoda brändisi logolla, joka on ainutlaatuinen, tunnistettava ja skaalautuva, jotta se toimii kaikenkokoisissa kohteissa (tämä jätetään usein huomiotta).</w:t>
            </w:r>
          </w:p>
          <w:p w14:paraId="751720D9" w14:textId="77777777" w:rsidR="00EC7E97" w:rsidRDefault="00EC7E97" w:rsidP="00EC7E97">
            <w:pPr>
              <w:ind w:left="720"/>
              <w:rPr>
                <w:rFonts w:ascii="Arial Rounded MT Bold" w:hAnsi="Arial Rounded MT Bold" w:cs="Arial"/>
                <w:bCs/>
                <w:lang w:val="fi-FI"/>
              </w:rPr>
            </w:pPr>
            <w:r w:rsidRPr="00EC7E97">
              <w:rPr>
                <w:rFonts w:ascii="Arial Rounded MT Bold" w:hAnsi="Arial Rounded MT Bold" w:cs="Arial"/>
                <w:bCs/>
                <w:lang w:val="fi-FI"/>
              </w:rPr>
              <w:t>Mieti kaikkia paikkoja, joissa brändisi logon on oltava.</w:t>
            </w:r>
          </w:p>
          <w:p w14:paraId="6CFC8CA8" w14:textId="350367BC" w:rsidR="00EC7E97" w:rsidRPr="00EC7E97" w:rsidRDefault="00EC7E97" w:rsidP="00EC7E97">
            <w:pPr>
              <w:ind w:left="720"/>
              <w:rPr>
                <w:rFonts w:ascii="Arial Rounded MT Bold" w:hAnsi="Arial Rounded MT Bold" w:cs="Arial"/>
                <w:bCs/>
                <w:lang w:val="fi-FI"/>
              </w:rPr>
            </w:pPr>
            <w:r w:rsidRPr="00EC7E97">
              <w:rPr>
                <w:rFonts w:ascii="Arial Rounded MT Bold" w:hAnsi="Arial Rounded MT Bold" w:cs="Arial"/>
                <w:bCs/>
                <w:lang w:val="fi-FI"/>
              </w:rPr>
              <w:t>Jos esimerkiksi Instagram-avatarisi on tekstilogo, sitä on lähes mahdotonta lukea. Helpottaaksesi elämääsi luo brändilogostasi neliön muotoinen versio, jossa on kuvake-elementti, joka pysyy tunnistettavana myös pienemmässä koossa.</w:t>
            </w:r>
          </w:p>
          <w:p w14:paraId="2FAD0198" w14:textId="77777777" w:rsidR="00EC7E97" w:rsidRPr="00EC7E97" w:rsidRDefault="00EC7E97" w:rsidP="00B40C48">
            <w:pPr>
              <w:numPr>
                <w:ilvl w:val="0"/>
                <w:numId w:val="8"/>
              </w:numPr>
              <w:ind w:left="567"/>
              <w:rPr>
                <w:rFonts w:ascii="Arial Rounded MT Bold" w:hAnsi="Arial Rounded MT Bold" w:cs="Arial"/>
                <w:bCs/>
                <w:lang w:val="fi-FI"/>
              </w:rPr>
            </w:pPr>
            <w:r w:rsidRPr="00EC7E97">
              <w:rPr>
                <w:rFonts w:ascii="Arial Rounded MT Bold" w:hAnsi="Arial Rounded MT Bold" w:cs="Arial"/>
                <w:bCs/>
                <w:lang w:val="fi-FI"/>
              </w:rPr>
              <w:t xml:space="preserve">Sovella koko yrityksessäsi - Brändäyksen soveltaminen koko yrityksessäsi antaa sille yhtenäisen </w:t>
            </w:r>
            <w:hyperlink r:id="rId12" w:history="1">
              <w:r w:rsidRPr="00EC7E97">
                <w:rPr>
                  <w:rStyle w:val="Hyperlinkki"/>
                  <w:rFonts w:ascii="Arial Rounded MT Bold" w:hAnsi="Arial Rounded MT Bold" w:cs="Arial"/>
                  <w:bCs/>
                  <w:lang w:val="fi-FI"/>
                </w:rPr>
                <w:t>bränditarinan</w:t>
              </w:r>
            </w:hyperlink>
            <w:r w:rsidRPr="00EC7E97">
              <w:rPr>
                <w:rFonts w:ascii="Arial Rounded MT Bold" w:hAnsi="Arial Rounded MT Bold" w:cs="Arial"/>
                <w:bCs/>
                <w:lang w:val="fi-FI"/>
              </w:rPr>
              <w:t>. Bränditarina edustaa sitä, millainen yrityksesi on ja mitä se edustaa. Se luo pohjan jokaiselle vuorovaikutukselle, jota asiakkaat käyvät tuotemerkkisi kanssa, niin myymälässä kuin verkossa.</w:t>
            </w:r>
          </w:p>
          <w:p w14:paraId="739C5339" w14:textId="77777777" w:rsidR="00441216" w:rsidRPr="00441216" w:rsidRDefault="00441216" w:rsidP="00441216">
            <w:pPr>
              <w:ind w:left="567"/>
              <w:rPr>
                <w:rFonts w:ascii="Arial Rounded MT Bold" w:hAnsi="Arial Rounded MT Bold" w:cs="Arial"/>
                <w:bCs/>
                <w:lang w:val="sk-SK"/>
              </w:rPr>
            </w:pPr>
          </w:p>
          <w:p w14:paraId="4F31A6F8" w14:textId="0F4BDEEB" w:rsidR="0014311F" w:rsidRDefault="0014463E" w:rsidP="00B40C48">
            <w:pPr>
              <w:numPr>
                <w:ilvl w:val="1"/>
                <w:numId w:val="6"/>
              </w:numPr>
              <w:rPr>
                <w:rFonts w:ascii="Arial Rounded MT Bold" w:hAnsi="Arial Rounded MT Bold" w:cs="Arial"/>
                <w:b/>
                <w:bCs/>
                <w:lang w:val="sk-SK"/>
              </w:rPr>
            </w:pPr>
            <w:r>
              <w:rPr>
                <w:rFonts w:ascii="Arial Rounded MT Bold" w:hAnsi="Arial Rounded MT Bold" w:cs="Arial"/>
                <w:b/>
                <w:bCs/>
                <w:lang w:val="sk-SK"/>
              </w:rPr>
              <w:t>Identiteetin luominen</w:t>
            </w:r>
          </w:p>
          <w:p w14:paraId="3EDF5C46" w14:textId="4AD44601" w:rsidR="00441216" w:rsidRPr="00441216" w:rsidRDefault="00441216" w:rsidP="00441216">
            <w:pPr>
              <w:ind w:left="744"/>
              <w:rPr>
                <w:rFonts w:ascii="Arial Rounded MT Bold" w:hAnsi="Arial Rounded MT Bold" w:cs="Arial"/>
                <w:bCs/>
                <w:lang w:val="sk-SK"/>
              </w:rPr>
            </w:pPr>
            <w:r>
              <w:rPr>
                <w:rFonts w:ascii="Arial Rounded MT Bold" w:hAnsi="Arial Rounded MT Bold" w:cs="Arial"/>
                <w:b/>
                <w:bCs/>
                <w:lang w:val="sk-SK"/>
              </w:rPr>
              <w:t xml:space="preserve">1.5.1 </w:t>
            </w:r>
            <w:r w:rsidR="003430FE" w:rsidRPr="003430FE">
              <w:rPr>
                <w:rFonts w:ascii="Arial Rounded MT Bold" w:hAnsi="Arial Rounded MT Bold" w:cs="Arial"/>
                <w:lang w:val="sk-SK"/>
              </w:rPr>
              <w:t>Jotta asiakkaat tuntevat tuotemerkin kilpailijoiden joukosta.</w:t>
            </w:r>
            <w:r w:rsidRPr="003430FE">
              <w:rPr>
                <w:rFonts w:ascii="Arial Rounded MT Bold" w:hAnsi="Arial Rounded MT Bold" w:cs="Arial"/>
                <w:bCs/>
                <w:lang w:val="fi-FI"/>
              </w:rPr>
              <w:t xml:space="preserve"> </w:t>
            </w:r>
          </w:p>
          <w:p w14:paraId="6910B869" w14:textId="4952C93B" w:rsidR="000340C6" w:rsidRPr="000340C6" w:rsidRDefault="00610323" w:rsidP="000340C6">
            <w:pPr>
              <w:ind w:left="744"/>
              <w:rPr>
                <w:rFonts w:ascii="Arial Rounded MT Bold" w:hAnsi="Arial Rounded MT Bold" w:cs="Arial"/>
                <w:bCs/>
                <w:lang w:val="fi-FI"/>
              </w:rPr>
            </w:pPr>
            <w:r w:rsidRPr="00610323">
              <w:rPr>
                <w:rFonts w:ascii="Arial Rounded MT Bold" w:hAnsi="Arial Rounded MT Bold" w:cs="Arial"/>
                <w:bCs/>
                <w:lang w:val="fi-FI"/>
              </w:rPr>
              <w:t xml:space="preserve">Brändi-identiteetti on peräisin organisaatiosta, eli organisaatio on vastuussa siitä, että se luo erottuvan tuotteen, jolla on ainutlaatuiset ominaisuudet. Se on tapa, jolla organisaatio pyrkii tunnistamaan itsensä. Se edustaa sitä, millaisena organisaatio haluaa tulla nähdyksi markkinoilla. Organisaatio viestii identiteetistään kuluttajille brändäys- ja markkinointistrategioidensa avulla. Brändi on ainutlaatuinen identiteettinsä ansiosta. Brändi-identiteetti sisältää seuraavat elementit: brändin visio, brändikulttuuri, asemointi, persoonallisuus, suhteet ja esittelyt. Brändi-identiteetti on nippu henkisiä ja toiminnallisia rinnastuksia brändiin. Assosiaatiot eivät ole "ostosyitä", mutta ne tarjoavat tuttuutta ja erottautumista, jota ei voi toistaa. </w:t>
            </w:r>
            <w:r w:rsidR="000340C6" w:rsidRPr="000340C6">
              <w:rPr>
                <w:rFonts w:ascii="Arial Rounded MT Bold" w:hAnsi="Arial Rounded MT Bold" w:cs="Arial"/>
                <w:bCs/>
                <w:lang w:val="fi-FI"/>
              </w:rPr>
              <w:t>Näihin mielleyhtymiin voivat kuulua tunnusmelodia (esimerkiksi Britannia "</w:t>
            </w:r>
            <w:proofErr w:type="spellStart"/>
            <w:r w:rsidR="000340C6" w:rsidRPr="000340C6">
              <w:rPr>
                <w:rFonts w:ascii="Arial Rounded MT Bold" w:hAnsi="Arial Rounded MT Bold" w:cs="Arial"/>
                <w:bCs/>
                <w:lang w:val="fi-FI"/>
              </w:rPr>
              <w:t>ting-</w:t>
            </w:r>
            <w:r w:rsidR="000340C6" w:rsidRPr="000340C6">
              <w:rPr>
                <w:rFonts w:ascii="Arial Rounded MT Bold" w:hAnsi="Arial Rounded MT Bold" w:cs="Arial"/>
                <w:bCs/>
                <w:lang w:val="fi-FI"/>
              </w:rPr>
              <w:lastRenderedPageBreak/>
              <w:t>ting-ta-ding</w:t>
            </w:r>
            <w:proofErr w:type="spellEnd"/>
            <w:r w:rsidR="000340C6" w:rsidRPr="000340C6">
              <w:rPr>
                <w:rFonts w:ascii="Arial Rounded MT Bold" w:hAnsi="Arial Rounded MT Bold" w:cs="Arial"/>
                <w:bCs/>
                <w:lang w:val="fi-FI"/>
              </w:rPr>
              <w:t>"), tavaramerkin värit (esimerkiksi Pepsin sininen väri), logo (esimerkiksi Nike), iskulause (esimerkiksi Applen iskulause on "</w:t>
            </w:r>
            <w:proofErr w:type="spellStart"/>
            <w:r w:rsidR="000340C6" w:rsidRPr="000340C6">
              <w:rPr>
                <w:rFonts w:ascii="Arial Rounded MT Bold" w:hAnsi="Arial Rounded MT Bold" w:cs="Arial"/>
                <w:bCs/>
                <w:lang w:val="fi-FI"/>
              </w:rPr>
              <w:t>Think</w:t>
            </w:r>
            <w:proofErr w:type="spellEnd"/>
            <w:r w:rsidR="000340C6" w:rsidRPr="000340C6">
              <w:rPr>
                <w:rFonts w:ascii="Arial Rounded MT Bold" w:hAnsi="Arial Rounded MT Bold" w:cs="Arial"/>
                <w:bCs/>
                <w:lang w:val="fi-FI"/>
              </w:rPr>
              <w:t xml:space="preserve"> </w:t>
            </w:r>
            <w:proofErr w:type="spellStart"/>
            <w:r w:rsidR="000340C6" w:rsidRPr="000340C6">
              <w:rPr>
                <w:rFonts w:ascii="Arial Rounded MT Bold" w:hAnsi="Arial Rounded MT Bold" w:cs="Arial"/>
                <w:bCs/>
                <w:lang w:val="fi-FI"/>
              </w:rPr>
              <w:t>different</w:t>
            </w:r>
            <w:proofErr w:type="spellEnd"/>
            <w:r w:rsidR="000340C6" w:rsidRPr="000340C6">
              <w:rPr>
                <w:rFonts w:ascii="Arial Rounded MT Bold" w:hAnsi="Arial Rounded MT Bold" w:cs="Arial"/>
                <w:bCs/>
                <w:lang w:val="fi-FI"/>
              </w:rPr>
              <w:t>") jne.</w:t>
            </w:r>
          </w:p>
          <w:p w14:paraId="541506E7" w14:textId="094C02DC" w:rsidR="000340C6" w:rsidRPr="000340C6" w:rsidRDefault="000340C6" w:rsidP="000340C6">
            <w:pPr>
              <w:ind w:left="744"/>
              <w:rPr>
                <w:rFonts w:ascii="Arial Rounded MT Bold" w:hAnsi="Arial Rounded MT Bold" w:cs="Arial"/>
                <w:bCs/>
                <w:lang w:val="fi-FI"/>
              </w:rPr>
            </w:pPr>
            <w:r w:rsidRPr="000340C6">
              <w:rPr>
                <w:rFonts w:ascii="Arial Rounded MT Bold" w:hAnsi="Arial Rounded MT Bold" w:cs="Arial"/>
                <w:bCs/>
                <w:lang w:val="fi-FI"/>
              </w:rPr>
              <w:t>Brändi-identiteetti on kokonaisvaltainen ehdotus/lupaus, jonka organisaatio antaa kuluttajille. Brändi voidaan mieltää tuotteeksi, persoonallisuudeksi, arvomaailmaksi ja asemaksi kuluttajien mielissä. Brändi-identiteetti on kaikki se, millaisena organisaatio haluaa brändiä pidettävän. Se on tiettyyn yritykseen, tuotteeseen, palveluun tai henkilöön liittyvä ominaisuus. Se on tapa ilmaista brändi ulkoisesti maailmalle.</w:t>
            </w:r>
          </w:p>
          <w:p w14:paraId="19E3BDA7" w14:textId="0BB96D5D" w:rsidR="00441216" w:rsidRPr="00441216" w:rsidRDefault="000340C6" w:rsidP="000340C6">
            <w:pPr>
              <w:ind w:left="744"/>
              <w:rPr>
                <w:rFonts w:ascii="Arial Rounded MT Bold" w:hAnsi="Arial Rounded MT Bold" w:cs="Arial"/>
                <w:bCs/>
                <w:lang w:val="sk-SK"/>
              </w:rPr>
            </w:pPr>
            <w:r w:rsidRPr="000340C6">
              <w:rPr>
                <w:rFonts w:ascii="Arial Rounded MT Bold" w:hAnsi="Arial Rounded MT Bold" w:cs="Arial"/>
                <w:bCs/>
                <w:lang w:val="fi-FI"/>
              </w:rPr>
              <w:t xml:space="preserve">Brändi-identiteetti on brändin havaittavia elementtejä (esimerkiksi tavaramerkin väri, logo, nimi, symboli), jotka tunnistavat ja erottavat brändin kohdeyleisön mielestä. </w:t>
            </w:r>
            <w:r w:rsidRPr="009E3BC7">
              <w:rPr>
                <w:rFonts w:ascii="Arial Rounded MT Bold" w:hAnsi="Arial Rounded MT Bold" w:cs="Arial"/>
                <w:bCs/>
                <w:lang w:val="fi-FI"/>
              </w:rPr>
              <w:t xml:space="preserve">Se on tärkeä keino </w:t>
            </w:r>
            <w:r w:rsidR="001B48A8" w:rsidRPr="009E3BC7">
              <w:rPr>
                <w:rFonts w:ascii="Arial Rounded MT Bold" w:hAnsi="Arial Rounded MT Bold" w:cs="Arial"/>
                <w:bCs/>
                <w:lang w:val="fi-FI"/>
              </w:rPr>
              <w:t>yrityksen brändin parantamiseksi</w:t>
            </w:r>
            <w:r w:rsidRPr="009E3BC7">
              <w:rPr>
                <w:rFonts w:ascii="Arial Rounded MT Bold" w:hAnsi="Arial Rounded MT Bold" w:cs="Arial"/>
                <w:bCs/>
                <w:lang w:val="fi-FI"/>
              </w:rPr>
              <w:t>.</w:t>
            </w:r>
          </w:p>
          <w:p w14:paraId="7EB174BD" w14:textId="2F90ADC1" w:rsidR="00441216" w:rsidRPr="00441216" w:rsidRDefault="00294074" w:rsidP="00441216">
            <w:pPr>
              <w:ind w:left="744"/>
              <w:rPr>
                <w:rFonts w:ascii="Arial Rounded MT Bold" w:hAnsi="Arial Rounded MT Bold" w:cs="Arial"/>
                <w:bCs/>
                <w:lang w:val="sk-SK"/>
              </w:rPr>
            </w:pPr>
            <w:r w:rsidRPr="00294074">
              <w:rPr>
                <w:rFonts w:ascii="Arial Rounded MT Bold" w:hAnsi="Arial Rounded MT Bold" w:cs="Arial"/>
                <w:bCs/>
                <w:lang w:val="fi-FI"/>
              </w:rPr>
              <w:t>Brändi-identiteetti on kokonaisuus siitä, mitä kaikkea sinä (eli organisaatio) teet. Se on organisaation missio, persoonallisuus, lupaus kuluttajille ja kilpailuedut. Se sisältää kohdemarkkinoiden/kuluttajien ajattelun, tunteet ja odotukset. Se on keino tunnistaa ja erottaa organisaatio toisesta. Organisaatioilla, joilla on ainutlaatuinen brändi-identiteetti, on parempi bränditietoisuus, motivoitunut työntekijätiimi, joka tuntee ylpeyttä työskennellessään hyvin brändätyssä organisaatiossa, aktiiviset ostajat ja yritystyyli. Brändi-identiteetti johtaa brändiuskollisuuteen, brändin suosimiseen, korkeaan uskottavuuteen, hyviin hintoihin ja korkeisiin taloudellisiin tuottoihin. Se auttaa organisaatiota ilmaisemaan asiakkaille ja kohdemarkkinoille, millainen organisaatio se on. Se vakuuttaa asiakkaille jälleen kerran, että olet se, joka sanot olevasi. Se luo välittömän yhteyden organisaation ja kuluttajien välille. Brändi-identiteetin tulee olla kestävä. Se on ratkaisevan tärkeää, jotta kuluttajat samaistuvat välittömästi tuotteeseesi/palveluusi.</w:t>
            </w:r>
          </w:p>
          <w:p w14:paraId="78D8645A" w14:textId="63A52D93" w:rsidR="00441216" w:rsidRPr="00441216" w:rsidRDefault="00C308B2" w:rsidP="00441216">
            <w:pPr>
              <w:ind w:left="744"/>
              <w:rPr>
                <w:rFonts w:ascii="Arial Rounded MT Bold" w:hAnsi="Arial Rounded MT Bold" w:cs="Arial"/>
                <w:bCs/>
                <w:lang w:val="sk-SK"/>
              </w:rPr>
            </w:pPr>
            <w:r w:rsidRPr="00C308B2">
              <w:rPr>
                <w:rFonts w:ascii="Arial Rounded MT Bold" w:hAnsi="Arial Rounded MT Bold" w:cs="Arial"/>
                <w:bCs/>
                <w:lang w:val="fi-FI"/>
              </w:rPr>
              <w:t>Brändin identiteetin on oltava futuristinen, eli sen on paljastettava brändille tavoitellut mielikuvat. Sen tulisi kuvastaa brändin kestäviä ominaisuuksia. Brändi-identiteetti on perustavanlaatuinen keino kuluttajien tunnistamiseen, ja se edustaa brändin erottumista kilpailijoista.</w:t>
            </w:r>
            <w:r w:rsidR="00441216" w:rsidRPr="00C308B2">
              <w:rPr>
                <w:rFonts w:ascii="Arial Rounded MT Bold" w:hAnsi="Arial Rounded MT Bold" w:cs="Arial"/>
                <w:bCs/>
                <w:lang w:val="fi-FI"/>
              </w:rPr>
              <w:t xml:space="preserve"> </w:t>
            </w:r>
          </w:p>
          <w:p w14:paraId="208ECDE7" w14:textId="5F0B614C" w:rsidR="00441216" w:rsidRPr="00640BD5" w:rsidRDefault="00441216" w:rsidP="00441216">
            <w:pPr>
              <w:ind w:left="284"/>
              <w:rPr>
                <w:rFonts w:ascii="Arial Rounded MT Bold" w:hAnsi="Arial Rounded MT Bold" w:cs="Arial"/>
                <w:b/>
                <w:bCs/>
                <w:lang w:val="fi-FI"/>
              </w:rPr>
            </w:pPr>
            <w:r>
              <w:rPr>
                <w:rFonts w:ascii="Arial Rounded MT Bold" w:hAnsi="Arial Rounded MT Bold" w:cs="Arial"/>
                <w:b/>
                <w:bCs/>
                <w:lang w:val="sk-SK"/>
              </w:rPr>
              <w:t xml:space="preserve">1.6   </w:t>
            </w:r>
            <w:r w:rsidRPr="00640BD5">
              <w:rPr>
                <w:rFonts w:ascii="Arial Rounded MT Bold" w:hAnsi="Arial Rounded MT Bold" w:cs="Arial"/>
                <w:b/>
                <w:bCs/>
                <w:lang w:val="fi-FI"/>
              </w:rPr>
              <w:t xml:space="preserve"> </w:t>
            </w:r>
            <w:r w:rsidR="00C308B2" w:rsidRPr="00640BD5">
              <w:rPr>
                <w:rFonts w:ascii="Arial Rounded MT Bold" w:hAnsi="Arial Rounded MT Bold" w:cs="Arial"/>
                <w:b/>
                <w:bCs/>
                <w:lang w:val="fi-FI"/>
              </w:rPr>
              <w:t>Esittely asiakkaalle</w:t>
            </w:r>
          </w:p>
          <w:p w14:paraId="22A1478B" w14:textId="77777777" w:rsidR="00640BD5" w:rsidRPr="00640BD5" w:rsidRDefault="00441216" w:rsidP="00640BD5">
            <w:pPr>
              <w:ind w:left="709"/>
              <w:rPr>
                <w:rFonts w:ascii="Arial Rounded MT Bold" w:hAnsi="Arial Rounded MT Bold" w:cs="Arial"/>
                <w:b/>
                <w:bCs/>
                <w:lang w:val="fi-FI"/>
              </w:rPr>
            </w:pPr>
            <w:r w:rsidRPr="00640BD5">
              <w:rPr>
                <w:rFonts w:ascii="Arial Rounded MT Bold" w:hAnsi="Arial Rounded MT Bold" w:cs="Arial"/>
                <w:b/>
                <w:bCs/>
                <w:lang w:val="fi-FI"/>
              </w:rPr>
              <w:t xml:space="preserve">1. </w:t>
            </w:r>
            <w:r w:rsidR="00640BD5" w:rsidRPr="00640BD5">
              <w:rPr>
                <w:rFonts w:ascii="Arial Rounded MT Bold" w:hAnsi="Arial Rounded MT Bold" w:cs="Arial"/>
                <w:b/>
                <w:bCs/>
                <w:lang w:val="fi-FI"/>
              </w:rPr>
              <w:t>Aloita logon suunnittelun ohjeistuksesta</w:t>
            </w:r>
          </w:p>
          <w:p w14:paraId="402975E2" w14:textId="5A6B9479" w:rsidR="001C6081" w:rsidRPr="001C6081" w:rsidRDefault="001C6081" w:rsidP="001C6081">
            <w:pPr>
              <w:ind w:left="709"/>
              <w:rPr>
                <w:rFonts w:ascii="Arial Rounded MT Bold" w:hAnsi="Arial Rounded MT Bold" w:cs="Arial"/>
                <w:bCs/>
                <w:lang w:val="fi-FI"/>
              </w:rPr>
            </w:pPr>
            <w:r w:rsidRPr="001C6081">
              <w:rPr>
                <w:rFonts w:ascii="Arial Rounded MT Bold" w:hAnsi="Arial Rounded MT Bold" w:cs="Arial"/>
                <w:bCs/>
                <w:lang w:val="fi-FI"/>
              </w:rPr>
              <w:t>Logon esittelyn onnistuminen asiakkaalle alkaa kauan ennen kuin istut alas esittelemään logoa.</w:t>
            </w:r>
          </w:p>
          <w:p w14:paraId="119C2F94" w14:textId="77777777" w:rsidR="001C6081" w:rsidRPr="001C6081" w:rsidRDefault="001C6081" w:rsidP="001C6081">
            <w:pPr>
              <w:ind w:left="709"/>
              <w:rPr>
                <w:rFonts w:ascii="Arial Rounded MT Bold" w:hAnsi="Arial Rounded MT Bold" w:cs="Arial"/>
                <w:bCs/>
                <w:lang w:val="fi-FI"/>
              </w:rPr>
            </w:pPr>
            <w:r w:rsidRPr="001C6081">
              <w:rPr>
                <w:rFonts w:ascii="Arial Rounded MT Bold" w:hAnsi="Arial Rounded MT Bold" w:cs="Arial"/>
                <w:bCs/>
                <w:lang w:val="fi-FI"/>
              </w:rPr>
              <w:lastRenderedPageBreak/>
              <w:t>Logon esittelyn todellinen salaisuus alkaa ensimmäisissä tapaamisissa asiakkaan kanssa, kun sovitte luovasta tehtävänannosta. Sen jälkeen logon esittelyssä asiakkaalle on kyse siitä, että hänelle näytetään, miten suunnittelemasi logo täyttää vaatimukset, joista sovitte aiemmin prosessin aikana. Seuraavassa kerrotaan, mitä muutamilla logosuunnittelun asiantuntijoilla oli sanottavaa siitä, miten logo esitellään suunnittelutehtävän mukaisesti:</w:t>
            </w:r>
          </w:p>
          <w:p w14:paraId="26ADF668" w14:textId="77777777" w:rsidR="00DF30CF" w:rsidRPr="00DF30CF" w:rsidRDefault="00441216" w:rsidP="00DF30CF">
            <w:pPr>
              <w:ind w:left="709"/>
              <w:rPr>
                <w:rFonts w:ascii="Arial Rounded MT Bold" w:hAnsi="Arial Rounded MT Bold" w:cs="Arial"/>
                <w:b/>
                <w:bCs/>
                <w:lang w:val="fi-FI"/>
              </w:rPr>
            </w:pPr>
            <w:r w:rsidRPr="00441216">
              <w:rPr>
                <w:rFonts w:ascii="Arial Rounded MT Bold" w:hAnsi="Arial Rounded MT Bold" w:cs="Arial"/>
                <w:b/>
                <w:bCs/>
                <w:lang w:val="sk-SK"/>
              </w:rPr>
              <w:t xml:space="preserve">2. </w:t>
            </w:r>
            <w:r w:rsidR="00DF30CF" w:rsidRPr="00DF30CF">
              <w:rPr>
                <w:rFonts w:ascii="Arial Rounded MT Bold" w:hAnsi="Arial Rounded MT Bold" w:cs="Arial"/>
                <w:b/>
                <w:bCs/>
                <w:lang w:val="fi-FI"/>
              </w:rPr>
              <w:t>Esittele logo henkilökohtaisesti tai videon välityksellä.</w:t>
            </w:r>
          </w:p>
          <w:p w14:paraId="71601480" w14:textId="77777777" w:rsidR="00B85314" w:rsidRPr="00B85314" w:rsidRDefault="00B85314" w:rsidP="00B85314">
            <w:pPr>
              <w:ind w:left="709"/>
              <w:rPr>
                <w:rFonts w:ascii="Arial Rounded MT Bold" w:hAnsi="Arial Rounded MT Bold" w:cs="Arial"/>
                <w:bCs/>
                <w:lang w:val="fi-FI"/>
              </w:rPr>
            </w:pPr>
            <w:r w:rsidRPr="00B85314">
              <w:rPr>
                <w:rFonts w:ascii="Arial Rounded MT Bold" w:hAnsi="Arial Rounded MT Bold" w:cs="Arial"/>
                <w:bCs/>
                <w:lang w:val="fi-FI"/>
              </w:rPr>
              <w:t>Toinen ehdotus logon esittelystä, joka nousi usein esiin asiantuntijaryhmässämme, oli se, että tee logoesittelyt asiakkaille henkilökohtaisesti (tai verkossa), ei sähköpostitse.</w:t>
            </w:r>
          </w:p>
          <w:p w14:paraId="0DFF6DE9" w14:textId="77777777" w:rsidR="00B85314" w:rsidRPr="00B85314" w:rsidRDefault="00B85314" w:rsidP="00B85314">
            <w:pPr>
              <w:ind w:left="709"/>
              <w:rPr>
                <w:rFonts w:ascii="Arial Rounded MT Bold" w:hAnsi="Arial Rounded MT Bold" w:cs="Arial"/>
                <w:bCs/>
                <w:lang w:val="fi-FI"/>
              </w:rPr>
            </w:pPr>
            <w:r w:rsidRPr="00B85314">
              <w:rPr>
                <w:rFonts w:ascii="Arial Rounded MT Bold" w:hAnsi="Arial Rounded MT Bold" w:cs="Arial"/>
                <w:bCs/>
                <w:lang w:val="fi-FI"/>
              </w:rPr>
              <w:t>Osa logon esittelyn hallintaa on se, että pystyy arvioimaan asiakkaan reaktioita lennossa ja mukautumaan monenlaisiin reaktioihin. Tämä osoittautuu lähes mahdottomaksi, jos logon esittelee sähköpostitse.</w:t>
            </w:r>
          </w:p>
          <w:p w14:paraId="1B283D6B" w14:textId="77777777" w:rsidR="00B85314" w:rsidRPr="00B85314" w:rsidRDefault="00B85314" w:rsidP="00B85314">
            <w:pPr>
              <w:ind w:left="709"/>
              <w:rPr>
                <w:rFonts w:ascii="Arial Rounded MT Bold" w:hAnsi="Arial Rounded MT Bold" w:cs="Arial"/>
                <w:bCs/>
                <w:lang w:val="fi-FI"/>
              </w:rPr>
            </w:pPr>
            <w:r w:rsidRPr="00B85314">
              <w:rPr>
                <w:rFonts w:ascii="Arial Rounded MT Bold" w:hAnsi="Arial Rounded MT Bold" w:cs="Arial"/>
                <w:bCs/>
                <w:lang w:val="fi-FI"/>
              </w:rPr>
              <w:t xml:space="preserve">Jos käytät aikaa valmistellaksesi logoesityksen, jonka teet "henkilökohtaisesti", osoitat myös, että välität siitä, miten esität logon, ja että uskot lopulliseen logosuunnitteluun. </w:t>
            </w:r>
          </w:p>
          <w:p w14:paraId="78719FC6" w14:textId="1A62A8F4" w:rsidR="00DE71D7" w:rsidRPr="009E3BC7" w:rsidRDefault="00441216" w:rsidP="00DE71D7">
            <w:pPr>
              <w:ind w:left="709"/>
              <w:rPr>
                <w:rFonts w:ascii="Arial Rounded MT Bold" w:hAnsi="Arial Rounded MT Bold" w:cs="Arial"/>
                <w:b/>
                <w:bCs/>
                <w:lang w:val="fi-FI"/>
              </w:rPr>
            </w:pPr>
            <w:r w:rsidRPr="009E3BC7">
              <w:rPr>
                <w:rFonts w:ascii="Arial Rounded MT Bold" w:hAnsi="Arial Rounded MT Bold" w:cs="Arial"/>
                <w:b/>
                <w:bCs/>
                <w:lang w:val="fi-FI"/>
              </w:rPr>
              <w:t xml:space="preserve">3. </w:t>
            </w:r>
            <w:r w:rsidR="00DE71D7" w:rsidRPr="009E3BC7">
              <w:rPr>
                <w:rFonts w:ascii="Arial Rounded MT Bold" w:hAnsi="Arial Rounded MT Bold" w:cs="Arial"/>
                <w:b/>
                <w:bCs/>
                <w:lang w:val="fi-FI"/>
              </w:rPr>
              <w:t>Kerro logosta vaikuttava tarina</w:t>
            </w:r>
          </w:p>
          <w:p w14:paraId="42FC312A" w14:textId="36441DB5" w:rsidR="00DE71D7" w:rsidRPr="009E3BC7" w:rsidRDefault="00B54EAD" w:rsidP="00441216">
            <w:pPr>
              <w:ind w:left="709"/>
              <w:rPr>
                <w:rFonts w:cs="Calibri"/>
                <w:b/>
                <w:bCs/>
                <w:color w:val="000000"/>
                <w:sz w:val="32"/>
                <w:szCs w:val="32"/>
                <w:lang w:val="fi-FI" w:eastAsia="sk-SK"/>
              </w:rPr>
            </w:pPr>
            <w:r w:rsidRPr="00B54EAD">
              <w:rPr>
                <w:rFonts w:ascii="Arial Rounded MT Bold" w:hAnsi="Arial Rounded MT Bold" w:cs="Arial"/>
                <w:bCs/>
              </w:rPr>
              <w:t>Logon esittely asiakkaalle on yhtä lailla tarinankerrontaa kuin ammattimaista esitystaitoa. Itse asiassa tarinalla pääset usein paljon pidemmälle asiakkaan kanssa kuin jäykällä, johtajatyylisellä esityksellä. Tarinasi tulisi esittää yrityksen tai sen asiakkaiden kohtaama ongelma ja se, miten uusi logo ratkaisee monia aiempia ongelmia</w:t>
            </w:r>
            <w:r>
              <w:rPr>
                <w:rFonts w:ascii="Arial Rounded MT Bold" w:hAnsi="Arial Rounded MT Bold" w:cs="Arial"/>
                <w:bCs/>
              </w:rPr>
              <w:t xml:space="preserve">. </w:t>
            </w:r>
          </w:p>
          <w:p w14:paraId="0950F20A" w14:textId="3975A2CE" w:rsidR="00441216" w:rsidRPr="009E3BC7" w:rsidRDefault="00441216" w:rsidP="00D42D61">
            <w:pPr>
              <w:ind w:left="709"/>
              <w:rPr>
                <w:rFonts w:ascii="Arial Rounded MT Bold" w:hAnsi="Arial Rounded MT Bold" w:cs="Arial"/>
                <w:b/>
                <w:bCs/>
                <w:lang w:val="fi-FI"/>
              </w:rPr>
            </w:pPr>
            <w:r w:rsidRPr="009E3BC7">
              <w:rPr>
                <w:rFonts w:ascii="Arial Rounded MT Bold" w:hAnsi="Arial Rounded MT Bold" w:cs="Arial"/>
                <w:b/>
                <w:bCs/>
                <w:lang w:val="fi-FI"/>
              </w:rPr>
              <w:t xml:space="preserve">4. </w:t>
            </w:r>
            <w:r w:rsidR="00D42D61" w:rsidRPr="009E3BC7">
              <w:rPr>
                <w:rFonts w:ascii="Arial Rounded MT Bold" w:hAnsi="Arial Rounded MT Bold" w:cs="Arial"/>
                <w:b/>
                <w:bCs/>
                <w:lang w:val="fi-FI"/>
              </w:rPr>
              <w:t>Sisällytä mallit ja tarjoa konteksti</w:t>
            </w:r>
          </w:p>
          <w:p w14:paraId="47FACCA1" w14:textId="77777777" w:rsidR="002C07C7" w:rsidRPr="002C07C7" w:rsidRDefault="002C07C7" w:rsidP="002C07C7">
            <w:pPr>
              <w:ind w:left="709"/>
              <w:rPr>
                <w:rFonts w:ascii="Arial Rounded MT Bold" w:hAnsi="Arial Rounded MT Bold" w:cs="Arial"/>
                <w:bCs/>
                <w:lang w:val="fi-FI"/>
              </w:rPr>
            </w:pPr>
            <w:r w:rsidRPr="002C07C7">
              <w:rPr>
                <w:rFonts w:ascii="Arial Rounded MT Bold" w:hAnsi="Arial Rounded MT Bold" w:cs="Arial"/>
                <w:bCs/>
                <w:lang w:val="fi-FI"/>
              </w:rPr>
              <w:t>Sen lisäksi, että kerrot tarinan ja näytät, miten logosi ratkaisee asiakkaan ongelman, sinun kannattaa myös opetella esittämään logo asiayhteydessä esittämällä todellisia skenaarioita ja mallinnuksia. Esittelemällä asiakkaan logon todellisissa ympäristöissä (kuten asiakkaan tuotteissa, toimistopaperissa tai mainoksissa) asiakkaasi pystyy todennäköisemmin näkemään esittelemäsi uuden logon vahvuuden.</w:t>
            </w:r>
            <w:r w:rsidRPr="002C07C7">
              <w:rPr>
                <w:rFonts w:ascii="Arial Rounded MT Bold" w:hAnsi="Arial Rounded MT Bold" w:cs="Arial"/>
                <w:b/>
                <w:bCs/>
                <w:lang w:val="fi-FI"/>
              </w:rPr>
              <w:t xml:space="preserve"> </w:t>
            </w:r>
          </w:p>
          <w:p w14:paraId="702FAC61" w14:textId="672241E8" w:rsidR="005D789F" w:rsidRPr="005D789F" w:rsidRDefault="00441216" w:rsidP="005D789F">
            <w:pPr>
              <w:ind w:left="709"/>
              <w:rPr>
                <w:rFonts w:ascii="Arial Rounded MT Bold" w:hAnsi="Arial Rounded MT Bold" w:cs="Arial"/>
                <w:b/>
                <w:bCs/>
                <w:lang w:val="fi-FI"/>
              </w:rPr>
            </w:pPr>
            <w:r w:rsidRPr="005D789F">
              <w:rPr>
                <w:rFonts w:ascii="Arial Rounded MT Bold" w:hAnsi="Arial Rounded MT Bold" w:cs="Arial"/>
                <w:b/>
                <w:bCs/>
                <w:lang w:val="fi-FI"/>
              </w:rPr>
              <w:t xml:space="preserve">5. </w:t>
            </w:r>
            <w:r w:rsidR="005D789F" w:rsidRPr="005D789F">
              <w:rPr>
                <w:rFonts w:ascii="Arial Rounded MT Bold" w:hAnsi="Arial Rounded MT Bold" w:cs="Arial"/>
                <w:b/>
                <w:bCs/>
                <w:lang w:val="fi-FI"/>
              </w:rPr>
              <w:t>Näytä logon monipuolisuus</w:t>
            </w:r>
          </w:p>
          <w:p w14:paraId="6FF50A62" w14:textId="77777777" w:rsidR="005D789F" w:rsidRPr="005D789F" w:rsidRDefault="005D789F" w:rsidP="005D789F">
            <w:pPr>
              <w:ind w:left="709"/>
              <w:rPr>
                <w:rFonts w:ascii="Arial Rounded MT Bold" w:hAnsi="Arial Rounded MT Bold" w:cs="Arial"/>
                <w:lang w:val="fi-FI"/>
              </w:rPr>
            </w:pPr>
            <w:r w:rsidRPr="005D789F">
              <w:rPr>
                <w:rFonts w:ascii="Arial Rounded MT Bold" w:hAnsi="Arial Rounded MT Bold" w:cs="Arial"/>
                <w:lang w:val="fi-FI"/>
              </w:rPr>
              <w:t xml:space="preserve">Sen lisäksi, että esitellään malliesimerkkejä logon mahdollisista käyttötavoista, on hyödyllistä näyttää, kuinka monipuolinen logo voi olla. Kun opit esittämään logon monin eri tavoin, asiakkaasi näkee, kuinka joustava ja ajaton uusi suunnitelmasi on. Se auttaa häntä näkemään, miksi veloitat logon luomisesta. </w:t>
            </w:r>
          </w:p>
          <w:p w14:paraId="3CAA8CA2" w14:textId="77777777" w:rsidR="00BC6315" w:rsidRPr="00BC6315" w:rsidRDefault="00441216" w:rsidP="00BC6315">
            <w:pPr>
              <w:ind w:left="709"/>
              <w:rPr>
                <w:rFonts w:ascii="Arial Rounded MT Bold" w:hAnsi="Arial Rounded MT Bold" w:cs="Arial"/>
                <w:b/>
                <w:bCs/>
                <w:lang w:val="fi-FI"/>
              </w:rPr>
            </w:pPr>
            <w:r w:rsidRPr="00BC6315">
              <w:rPr>
                <w:rFonts w:ascii="Arial Rounded MT Bold" w:hAnsi="Arial Rounded MT Bold" w:cs="Arial"/>
                <w:b/>
                <w:bCs/>
                <w:lang w:val="fi-FI"/>
              </w:rPr>
              <w:lastRenderedPageBreak/>
              <w:t xml:space="preserve">6. </w:t>
            </w:r>
            <w:r w:rsidR="00BC6315" w:rsidRPr="00BC6315">
              <w:rPr>
                <w:rFonts w:ascii="Arial Rounded MT Bold" w:hAnsi="Arial Rounded MT Bold" w:cs="Arial"/>
                <w:b/>
                <w:bCs/>
                <w:lang w:val="fi-FI"/>
              </w:rPr>
              <w:t>Keskity yleisöön</w:t>
            </w:r>
          </w:p>
          <w:p w14:paraId="75E20082" w14:textId="77777777" w:rsidR="00BC6315" w:rsidRPr="00BC6315" w:rsidRDefault="00BC6315" w:rsidP="00BC6315">
            <w:pPr>
              <w:ind w:left="709"/>
              <w:rPr>
                <w:rFonts w:ascii="Arial Rounded MT Bold" w:hAnsi="Arial Rounded MT Bold" w:cs="Arial"/>
                <w:lang w:val="fi-FI"/>
              </w:rPr>
            </w:pPr>
            <w:r w:rsidRPr="00BC6315">
              <w:rPr>
                <w:rFonts w:ascii="Arial Rounded MT Bold" w:hAnsi="Arial Rounded MT Bold" w:cs="Arial"/>
                <w:lang w:val="fi-FI"/>
              </w:rPr>
              <w:t xml:space="preserve">Yleisö ei useinkaan ole asiakas, jolle logoa esittelet, vaan hänen asiakkaansa tai päämiehensä. Vaikka voi siis olla houkuttelevaa puhua siitä, kuinka paljon asiakkaasi pitäisi pitää uusista logomalleistasi, on onnistumisen kannalta ratkaisevan tärkeää oppia esittämään logo oikeaa yleisöä silmällä pitäen. Ehkä yhden tärkeimmistä neuvoista antoi </w:t>
            </w:r>
            <w:proofErr w:type="spellStart"/>
            <w:r w:rsidRPr="00BC6315">
              <w:rPr>
                <w:rFonts w:ascii="Arial Rounded MT Bold" w:hAnsi="Arial Rounded MT Bold" w:cs="Arial"/>
                <w:lang w:val="fi-FI"/>
              </w:rPr>
              <w:t>logosuunnittelija</w:t>
            </w:r>
            <w:proofErr w:type="spellEnd"/>
            <w:r w:rsidRPr="00BC6315">
              <w:rPr>
                <w:rFonts w:ascii="Arial Rounded MT Bold" w:hAnsi="Arial Rounded MT Bold" w:cs="Arial"/>
                <w:lang w:val="fi-FI"/>
              </w:rPr>
              <w:t xml:space="preserve"> Ben </w:t>
            </w:r>
            <w:proofErr w:type="spellStart"/>
            <w:r w:rsidRPr="00BC6315">
              <w:rPr>
                <w:rFonts w:ascii="Arial Rounded MT Bold" w:hAnsi="Arial Rounded MT Bold" w:cs="Arial"/>
                <w:lang w:val="fi-FI"/>
              </w:rPr>
              <w:t>Mottershead</w:t>
            </w:r>
            <w:proofErr w:type="spellEnd"/>
            <w:r w:rsidRPr="00BC6315">
              <w:rPr>
                <w:rFonts w:ascii="Arial Rounded MT Bold" w:hAnsi="Arial Rounded MT Bold" w:cs="Arial"/>
                <w:lang w:val="fi-FI"/>
              </w:rPr>
              <w:t xml:space="preserve"> Ben </w:t>
            </w:r>
            <w:proofErr w:type="spellStart"/>
            <w:r w:rsidRPr="00BC6315">
              <w:rPr>
                <w:rFonts w:ascii="Arial Rounded MT Bold" w:hAnsi="Arial Rounded MT Bold" w:cs="Arial"/>
                <w:lang w:val="fi-FI"/>
              </w:rPr>
              <w:t>designs</w:t>
            </w:r>
            <w:proofErr w:type="spellEnd"/>
            <w:r w:rsidRPr="00BC6315">
              <w:rPr>
                <w:rFonts w:ascii="Arial Rounded MT Bold" w:hAnsi="Arial Rounded MT Bold" w:cs="Arial"/>
                <w:lang w:val="fi-FI"/>
              </w:rPr>
              <w:t xml:space="preserve"> -yrityksestä: "Näytä logo aina sellaisena kuin yleisö sen näkisi." Tämä on ehkä yksi tärkeimmistä neuvoista. Tämä tarkoittaa, että kun esittelet </w:t>
            </w:r>
            <w:proofErr w:type="spellStart"/>
            <w:r w:rsidRPr="00BC6315">
              <w:rPr>
                <w:rFonts w:ascii="Arial Rounded MT Bold" w:hAnsi="Arial Rounded MT Bold" w:cs="Arial"/>
                <w:lang w:val="fi-FI"/>
              </w:rPr>
              <w:t>mallinnoksia</w:t>
            </w:r>
            <w:proofErr w:type="spellEnd"/>
            <w:r w:rsidRPr="00BC6315">
              <w:rPr>
                <w:rFonts w:ascii="Arial Rounded MT Bold" w:hAnsi="Arial Rounded MT Bold" w:cs="Arial"/>
                <w:lang w:val="fi-FI"/>
              </w:rPr>
              <w:t xml:space="preserve"> tai korostat uuden logosuunnitelmasi monipuolisuutta, varmista, että korostat uutta logoa tärkeimmän yleisön näkökulmasta: oman asiakkaasi asiakkaan.</w:t>
            </w:r>
          </w:p>
          <w:p w14:paraId="50ABE26A" w14:textId="62B5F3E1" w:rsidR="00441216" w:rsidRPr="009E3BC7" w:rsidRDefault="00441216" w:rsidP="00441216">
            <w:pPr>
              <w:ind w:left="284"/>
              <w:rPr>
                <w:rFonts w:ascii="Arial Rounded MT Bold" w:hAnsi="Arial Rounded MT Bold" w:cs="Arial"/>
                <w:b/>
                <w:bCs/>
                <w:lang w:val="fi-FI"/>
              </w:rPr>
            </w:pPr>
            <w:proofErr w:type="gramStart"/>
            <w:r w:rsidRPr="009E3BC7">
              <w:rPr>
                <w:rFonts w:ascii="Arial Rounded MT Bold" w:hAnsi="Arial Rounded MT Bold" w:cs="Arial"/>
                <w:b/>
                <w:bCs/>
                <w:lang w:val="fi-FI"/>
              </w:rPr>
              <w:t xml:space="preserve">1.8.  </w:t>
            </w:r>
            <w:r w:rsidR="00616F8F" w:rsidRPr="009E3BC7">
              <w:rPr>
                <w:rFonts w:ascii="Arial Rounded MT Bold" w:hAnsi="Arial Rounded MT Bold" w:cs="Arial"/>
                <w:b/>
                <w:bCs/>
                <w:lang w:val="fi-FI"/>
              </w:rPr>
              <w:t>Viimeistely</w:t>
            </w:r>
            <w:proofErr w:type="gramEnd"/>
          </w:p>
          <w:p w14:paraId="74AB799F" w14:textId="77777777" w:rsidR="00616F8F" w:rsidRPr="00616F8F" w:rsidRDefault="00616F8F" w:rsidP="00616F8F">
            <w:pPr>
              <w:ind w:left="709"/>
              <w:rPr>
                <w:rFonts w:ascii="Arial Rounded MT Bold" w:hAnsi="Arial Rounded MT Bold" w:cs="Arial"/>
                <w:bCs/>
                <w:lang w:val="fi-FI"/>
              </w:rPr>
            </w:pPr>
            <w:r w:rsidRPr="00616F8F">
              <w:rPr>
                <w:rFonts w:ascii="Arial Rounded MT Bold" w:hAnsi="Arial Rounded MT Bold" w:cs="Arial"/>
                <w:bCs/>
                <w:lang w:val="fi-FI"/>
              </w:rPr>
              <w:t>Logo on ensimmäinen asia, jonka ihmiset näkevät brändisi symbolina. Se kuvaa sitä, mitä brändisi on, ja välittää brändisi ensisijaisen ajatuksen. Ihmiset tekevät kaikenlaista luovaa työtä tehdäkseen brändilogostaan paremman, mutta kaikki ponnistelut epäonnistuvat, jos joitakin asioita ei oteta huomioon. On määritelty tiettyjä sääntöjä, joita tuotemerkkien on noudatettava, kun ne suunnittelevat yrityksensä logon.</w:t>
            </w:r>
            <w:hyperlink r:id="rId13" w:history="1">
              <w:r w:rsidRPr="00616F8F">
                <w:rPr>
                  <w:rStyle w:val="Hyperlinkki"/>
                  <w:rFonts w:ascii="Arial Rounded MT Bold" w:hAnsi="Arial Rounded MT Bold" w:cs="Arial"/>
                  <w:bCs/>
                  <w:lang w:val="fi-FI"/>
                </w:rPr>
                <w:t xml:space="preserve"> s. </w:t>
              </w:r>
            </w:hyperlink>
            <w:r w:rsidRPr="00616F8F">
              <w:rPr>
                <w:rFonts w:ascii="Arial Rounded MT Bold" w:hAnsi="Arial Rounded MT Bold" w:cs="Arial"/>
                <w:bCs/>
                <w:lang w:val="fi-FI"/>
              </w:rPr>
              <w:t>Olemme laatineet listan, jossa on lueteltu 6 asiaa, jotka on otettava huomioon ennen kuin viimeistelet tuotemerkkisi logon.</w:t>
            </w:r>
            <w:r w:rsidRPr="00616F8F">
              <w:rPr>
                <w:rFonts w:ascii="Arial Rounded MT Bold" w:hAnsi="Arial Rounded MT Bold" w:cs="Arial"/>
                <w:bCs/>
                <w:lang w:val="sk-SK"/>
              </w:rPr>
              <w:t xml:space="preserve"> </w:t>
            </w:r>
          </w:p>
          <w:p w14:paraId="27A16CF4" w14:textId="0C1FE1F0" w:rsidR="007E2293" w:rsidRPr="007E2293" w:rsidRDefault="007E2293" w:rsidP="007E2293">
            <w:pPr>
              <w:ind w:left="709"/>
              <w:rPr>
                <w:rFonts w:ascii="Arial Rounded MT Bold" w:hAnsi="Arial Rounded MT Bold" w:cs="Arial"/>
                <w:lang w:val="fi-FI"/>
              </w:rPr>
            </w:pPr>
            <w:r w:rsidRPr="007E2293">
              <w:rPr>
                <w:rFonts w:ascii="Arial Rounded MT Bold" w:hAnsi="Arial Rounded MT Bold" w:cs="Arial"/>
                <w:b/>
                <w:bCs/>
                <w:lang w:val="fi-FI"/>
              </w:rPr>
              <w:t>Ymmärtääkö yleisösi logosi hyvin?</w:t>
            </w:r>
            <w:r w:rsidR="00895D17">
              <w:rPr>
                <w:rFonts w:ascii="Arial Rounded MT Bold" w:hAnsi="Arial Rounded MT Bold" w:cs="Arial"/>
                <w:b/>
                <w:bCs/>
                <w:lang w:val="fi-FI"/>
              </w:rPr>
              <w:t xml:space="preserve"> </w:t>
            </w:r>
            <w:r w:rsidRPr="007E2293">
              <w:rPr>
                <w:rFonts w:ascii="Arial Rounded MT Bold" w:hAnsi="Arial Rounded MT Bold" w:cs="Arial"/>
                <w:b/>
                <w:bCs/>
                <w:lang w:val="fi-FI"/>
              </w:rPr>
              <w:t xml:space="preserve">- </w:t>
            </w:r>
            <w:r w:rsidRPr="007E2293">
              <w:rPr>
                <w:rFonts w:ascii="Arial Rounded MT Bold" w:hAnsi="Arial Rounded MT Bold" w:cs="Arial"/>
                <w:lang w:val="fi-FI"/>
              </w:rPr>
              <w:t xml:space="preserve">Olet ehkä suunnitellut kauniin logon, jossa on kaikenlaisia värejä, mutta siinä ei ole mitään järkeä, jos yleisösi ei ymmärrä sitä tai ymmärtää sen väärin jollakin muulla tavalla. Logon on välitettävä brändisi todellinen olemus, ja yleisön on ymmärrettävä se oikein. </w:t>
            </w:r>
          </w:p>
          <w:p w14:paraId="0317E4FB" w14:textId="77777777" w:rsidR="008D25E1" w:rsidRPr="008D25E1" w:rsidRDefault="008D25E1" w:rsidP="008D25E1">
            <w:pPr>
              <w:ind w:left="709"/>
              <w:rPr>
                <w:rFonts w:ascii="Arial Rounded MT Bold" w:hAnsi="Arial Rounded MT Bold" w:cs="Arial"/>
                <w:lang w:val="fi-FI"/>
              </w:rPr>
            </w:pPr>
            <w:r w:rsidRPr="008D25E1">
              <w:rPr>
                <w:rFonts w:ascii="Arial Rounded MT Bold" w:hAnsi="Arial Rounded MT Bold" w:cs="Arial"/>
                <w:b/>
                <w:bCs/>
                <w:lang w:val="fi-FI"/>
              </w:rPr>
              <w:t xml:space="preserve">Tee siitä yksinkertainen mutta kaunis </w:t>
            </w:r>
            <w:r w:rsidRPr="008D25E1">
              <w:rPr>
                <w:rFonts w:ascii="Arial Rounded MT Bold" w:hAnsi="Arial Rounded MT Bold" w:cs="Arial"/>
                <w:lang w:val="fi-FI"/>
              </w:rPr>
              <w:t xml:space="preserve">- Liian monien muotojen ja kontrastivärien lisääminen tekee logosta sekavan. Yleisösi ei ehkä pidä logosta, jonka muotoilu on todella monimutkainen. Pidä se yksinkertaisena ja käytä vähemmän värejä, jolloin yleisö tunnistaa sen helposti, kun se näkee logon uudelleen. Esim. Applen logo on yksinkertainen, ja se viestii heidän ajatuksestaan pitää asiat yksinkertaisina ja kauniina. </w:t>
            </w:r>
          </w:p>
          <w:p w14:paraId="55155ADC" w14:textId="3E2B6D95" w:rsidR="00AA455D" w:rsidRPr="00AA455D" w:rsidRDefault="00AA455D" w:rsidP="00AA455D">
            <w:pPr>
              <w:ind w:left="709"/>
              <w:rPr>
                <w:rFonts w:ascii="Arial Rounded MT Bold" w:hAnsi="Arial Rounded MT Bold" w:cs="Arial"/>
                <w:lang w:val="fi-FI"/>
              </w:rPr>
            </w:pPr>
            <w:r w:rsidRPr="00AA455D">
              <w:rPr>
                <w:rFonts w:ascii="Arial Rounded MT Bold" w:hAnsi="Arial Rounded MT Bold" w:cs="Arial"/>
                <w:b/>
                <w:bCs/>
                <w:lang w:val="fi-FI"/>
              </w:rPr>
              <w:t xml:space="preserve">Älä käytä liikaa tehosteita - </w:t>
            </w:r>
            <w:r w:rsidRPr="00AA455D">
              <w:rPr>
                <w:rFonts w:ascii="Arial Rounded MT Bold" w:hAnsi="Arial Rounded MT Bold" w:cs="Arial"/>
                <w:lang w:val="fi-FI"/>
              </w:rPr>
              <w:t>Tehosteet, kuten varjot, viisteet ja kuviot, voivat vaikuttaa houkuttelevilta, mutta ne voivat olla ongelma, kun niitä tarkastellaan eri laitteilla ja formaateissa. Jos käytät efektiä, logo voi näyttää hyvin erilaiselta, kun katsot sitä tietokoneella tai jos katsot sitä painetussa esitteessä.</w:t>
            </w:r>
          </w:p>
          <w:p w14:paraId="462A2AFC" w14:textId="77777777" w:rsidR="00D71F02" w:rsidRPr="00D71F02" w:rsidRDefault="00D71F02" w:rsidP="00D71F02">
            <w:pPr>
              <w:ind w:left="709"/>
              <w:rPr>
                <w:rFonts w:ascii="Arial Rounded MT Bold" w:hAnsi="Arial Rounded MT Bold" w:cs="Arial"/>
                <w:lang w:val="fi-FI"/>
              </w:rPr>
            </w:pPr>
            <w:r w:rsidRPr="00D71F02">
              <w:rPr>
                <w:rFonts w:ascii="Arial Rounded MT Bold" w:hAnsi="Arial Rounded MT Bold" w:cs="Arial"/>
                <w:b/>
                <w:bCs/>
                <w:lang w:val="fi-FI"/>
              </w:rPr>
              <w:t xml:space="preserve">Älä käytä </w:t>
            </w:r>
            <w:proofErr w:type="gramStart"/>
            <w:r w:rsidRPr="00D71F02">
              <w:rPr>
                <w:rFonts w:ascii="Arial Rounded MT Bold" w:hAnsi="Arial Rounded MT Bold" w:cs="Arial"/>
                <w:b/>
                <w:bCs/>
                <w:lang w:val="fi-FI"/>
              </w:rPr>
              <w:t>värejä</w:t>
            </w:r>
            <w:proofErr w:type="gramEnd"/>
            <w:r w:rsidRPr="00D71F02">
              <w:rPr>
                <w:rFonts w:ascii="Arial Rounded MT Bold" w:hAnsi="Arial Rounded MT Bold" w:cs="Arial"/>
                <w:b/>
                <w:bCs/>
                <w:lang w:val="fi-FI"/>
              </w:rPr>
              <w:t xml:space="preserve"> miten sattuu - </w:t>
            </w:r>
            <w:r w:rsidRPr="00D71F02">
              <w:rPr>
                <w:rFonts w:ascii="Arial Rounded MT Bold" w:hAnsi="Arial Rounded MT Bold" w:cs="Arial"/>
                <w:lang w:val="fi-FI"/>
              </w:rPr>
              <w:t xml:space="preserve">Väriyhdistelmillä on merkitystä, eivätkä ne voi olla pelkkä yksilön valinta. Jotkut väriyhdistelmät merkitsevät rauhallisuutta ja jotkut energiaa. Tätä teoriaa voidaan soveltaa jopa </w:t>
            </w:r>
            <w:r w:rsidRPr="00D71F02">
              <w:rPr>
                <w:rFonts w:ascii="Arial Rounded MT Bold" w:hAnsi="Arial Rounded MT Bold" w:cs="Arial"/>
                <w:lang w:val="fi-FI"/>
              </w:rPr>
              <w:lastRenderedPageBreak/>
              <w:t xml:space="preserve">muotoihin, joissa ympyrä merkitsee äärettömyyttä ja kipinän muoto energiaa. </w:t>
            </w:r>
          </w:p>
          <w:p w14:paraId="310C83F9" w14:textId="77777777" w:rsidR="00BF4D91" w:rsidRPr="00BF4D91" w:rsidRDefault="00BF4D91" w:rsidP="00BF4D91">
            <w:pPr>
              <w:ind w:left="709"/>
              <w:rPr>
                <w:rFonts w:ascii="Arial Rounded MT Bold" w:hAnsi="Arial Rounded MT Bold" w:cs="Arial"/>
                <w:lang w:val="fi-FI"/>
              </w:rPr>
            </w:pPr>
            <w:r w:rsidRPr="00BF4D91">
              <w:rPr>
                <w:rFonts w:ascii="Arial Rounded MT Bold" w:hAnsi="Arial Rounded MT Bold" w:cs="Arial"/>
                <w:b/>
                <w:bCs/>
                <w:lang w:val="fi-FI"/>
              </w:rPr>
              <w:t xml:space="preserve">Tee ohjeet logolle - </w:t>
            </w:r>
            <w:r w:rsidRPr="00BF4D91">
              <w:rPr>
                <w:rFonts w:ascii="Arial Rounded MT Bold" w:hAnsi="Arial Rounded MT Bold" w:cs="Arial"/>
                <w:lang w:val="fi-FI"/>
              </w:rPr>
              <w:t xml:space="preserve">Jos olet nähnyt vaivaa ja luonut logon, varmista, että sitä käytetään oikein. Määrittele ohjeet siitä, missä logoa tulisi käyttää, mikä on oikea väriyhdistelmä CMYK- tai RGB-muodossa, mitä muutoksia logoon voidaan tehdä jne. Ne kaikki on lueteltava asianmukaisesti, jotta voidaan säilyttää yhdenmukaisuus ja perustella logon käyttö. </w:t>
            </w:r>
          </w:p>
          <w:p w14:paraId="5D4F6B89" w14:textId="2317CC37" w:rsidR="00293AFB" w:rsidRPr="009E3BC7" w:rsidRDefault="00293AFB" w:rsidP="00293AFB">
            <w:pPr>
              <w:ind w:left="709"/>
              <w:rPr>
                <w:rFonts w:ascii="Arial Rounded MT Bold" w:hAnsi="Arial Rounded MT Bold" w:cs="Arial"/>
                <w:lang w:val="fi-FI"/>
              </w:rPr>
            </w:pPr>
            <w:r w:rsidRPr="00293AFB">
              <w:rPr>
                <w:rFonts w:ascii="Arial Rounded MT Bold" w:hAnsi="Arial Rounded MT Bold" w:cs="Arial"/>
                <w:b/>
                <w:bCs/>
                <w:lang w:val="fi-FI"/>
              </w:rPr>
              <w:t xml:space="preserve">Tee siitä käyttökelpoinen eri muodoissa </w:t>
            </w:r>
            <w:r w:rsidRPr="00293AFB">
              <w:rPr>
                <w:rFonts w:ascii="Arial Rounded MT Bold" w:hAnsi="Arial Rounded MT Bold" w:cs="Arial"/>
                <w:lang w:val="fi-FI"/>
              </w:rPr>
              <w:t xml:space="preserve">- Logon suunnitteleminen eri muotoihin sopivaksi, niin isoon mainostauluun kuin sosiaalisen median sivulle, on välttämätöntä. </w:t>
            </w:r>
            <w:r w:rsidRPr="009E3BC7">
              <w:rPr>
                <w:rFonts w:ascii="Arial Rounded MT Bold" w:hAnsi="Arial Rounded MT Bold" w:cs="Arial"/>
                <w:lang w:val="fi-FI"/>
              </w:rPr>
              <w:t xml:space="preserve">Sillä pitäisi olla sama </w:t>
            </w:r>
            <w:proofErr w:type="spellStart"/>
            <w:r w:rsidRPr="009E3BC7">
              <w:rPr>
                <w:rFonts w:ascii="Arial Rounded MT Bold" w:hAnsi="Arial Rounded MT Bold" w:cs="Arial"/>
                <w:lang w:val="fi-FI"/>
              </w:rPr>
              <w:t>vailutus</w:t>
            </w:r>
            <w:proofErr w:type="spellEnd"/>
            <w:r w:rsidRPr="009E3BC7">
              <w:rPr>
                <w:rFonts w:ascii="Arial Rounded MT Bold" w:hAnsi="Arial Rounded MT Bold" w:cs="Arial"/>
                <w:lang w:val="fi-FI"/>
              </w:rPr>
              <w:t xml:space="preserve"> kaikissa muodoissa. </w:t>
            </w:r>
          </w:p>
          <w:p w14:paraId="7737E014" w14:textId="77777777" w:rsidR="00293AFB" w:rsidRPr="00293AFB" w:rsidRDefault="00293AFB" w:rsidP="00293AFB">
            <w:pPr>
              <w:ind w:left="709"/>
              <w:rPr>
                <w:rFonts w:ascii="Arial Rounded MT Bold" w:hAnsi="Arial Rounded MT Bold" w:cs="Arial"/>
                <w:lang w:val="fi-FI"/>
              </w:rPr>
            </w:pPr>
            <w:r w:rsidRPr="00293AFB">
              <w:rPr>
                <w:rFonts w:ascii="Arial Rounded MT Bold" w:hAnsi="Arial Rounded MT Bold" w:cs="Arial"/>
                <w:b/>
                <w:bCs/>
                <w:lang w:val="fi-FI"/>
              </w:rPr>
              <w:t xml:space="preserve">Muista aina, </w:t>
            </w:r>
            <w:r w:rsidRPr="00293AFB">
              <w:rPr>
                <w:rFonts w:ascii="Arial Rounded MT Bold" w:hAnsi="Arial Rounded MT Bold" w:cs="Arial"/>
                <w:lang w:val="fi-FI"/>
              </w:rPr>
              <w:t xml:space="preserve">että logo ei ole vain brändisi symboli, vaan se on myös </w:t>
            </w:r>
            <w:r w:rsidRPr="00293AFB">
              <w:rPr>
                <w:rFonts w:ascii="Arial Rounded MT Bold" w:hAnsi="Arial Rounded MT Bold" w:cs="Arial"/>
                <w:b/>
                <w:bCs/>
                <w:lang w:val="fi-FI"/>
              </w:rPr>
              <w:t>symboli sinulle</w:t>
            </w:r>
            <w:r w:rsidRPr="00293AFB">
              <w:rPr>
                <w:rFonts w:ascii="Arial Rounded MT Bold" w:hAnsi="Arial Rounded MT Bold" w:cs="Arial"/>
                <w:lang w:val="fi-FI"/>
              </w:rPr>
              <w:t>, joten on tärkeää pitää siitä. Se on yksi harvoista yrityksesi näkyvistä elementeistä ja tuo yrityksen yhden kokonaisuuden alle.</w:t>
            </w:r>
          </w:p>
          <w:p w14:paraId="62F895B9" w14:textId="77777777" w:rsidR="00050D85" w:rsidRPr="009E3BC7" w:rsidRDefault="00050D85" w:rsidP="00293AFB">
            <w:pPr>
              <w:ind w:left="709"/>
              <w:rPr>
                <w:rFonts w:ascii="Arial Rounded MT Bold" w:hAnsi="Arial Rounded MT Bold" w:cs="Arial"/>
                <w:b/>
                <w:lang w:val="fi-FI"/>
              </w:rPr>
            </w:pPr>
          </w:p>
        </w:tc>
      </w:tr>
      <w:tr w:rsidR="004258F7" w:rsidRPr="00272FD4" w14:paraId="14B9E927" w14:textId="77777777" w:rsidTr="006A0384">
        <w:trPr>
          <w:trHeight w:val="387"/>
        </w:trPr>
        <w:tc>
          <w:tcPr>
            <w:tcW w:w="8647" w:type="dxa"/>
            <w:gridSpan w:val="2"/>
            <w:shd w:val="clear" w:color="auto" w:fill="E6872D"/>
            <w:tcMar>
              <w:top w:w="28" w:type="dxa"/>
              <w:left w:w="108" w:type="dxa"/>
              <w:bottom w:w="28" w:type="dxa"/>
              <w:right w:w="108" w:type="dxa"/>
            </w:tcMar>
            <w:vAlign w:val="center"/>
            <w:hideMark/>
          </w:tcPr>
          <w:p w14:paraId="67612449" w14:textId="5E3B20A1" w:rsidR="004258F7" w:rsidRPr="00295CF8" w:rsidRDefault="00237761" w:rsidP="00DE3C01">
            <w:pPr>
              <w:ind w:left="567" w:hanging="425"/>
              <w:rPr>
                <w:rFonts w:ascii="Arial Rounded MT Bold" w:hAnsi="Arial Rounded MT Bold" w:cs="Arial"/>
                <w:b/>
                <w:color w:val="FFFFFF"/>
                <w:lang w:val="en-GB"/>
              </w:rPr>
            </w:pPr>
            <w:r w:rsidRPr="00275BA9">
              <w:rPr>
                <w:rFonts w:cs="Calibri"/>
                <w:b/>
                <w:color w:val="FFFFFF"/>
                <w:lang w:val="fi-FI"/>
              </w:rPr>
              <w:lastRenderedPageBreak/>
              <w:t>Päämäärät / osaamis- ja oppimistavoitteet</w:t>
            </w:r>
          </w:p>
        </w:tc>
      </w:tr>
      <w:tr w:rsidR="004258F7" w:rsidRPr="00ED480C" w14:paraId="0B9F13E2" w14:textId="77777777" w:rsidTr="004258F7">
        <w:tc>
          <w:tcPr>
            <w:tcW w:w="8647" w:type="dxa"/>
            <w:gridSpan w:val="2"/>
            <w:tcBorders>
              <w:bottom w:val="single" w:sz="4" w:space="0" w:color="auto"/>
            </w:tcBorders>
            <w:tcMar>
              <w:top w:w="28" w:type="dxa"/>
              <w:left w:w="108" w:type="dxa"/>
              <w:bottom w:w="28" w:type="dxa"/>
              <w:right w:w="108" w:type="dxa"/>
            </w:tcMar>
          </w:tcPr>
          <w:p w14:paraId="3B322E79" w14:textId="5018B47B" w:rsidR="002554C7" w:rsidRPr="00895D17" w:rsidRDefault="00B86C01" w:rsidP="002554C7">
            <w:pPr>
              <w:rPr>
                <w:rFonts w:ascii="Arial Rounded MT Bold" w:hAnsi="Arial Rounded MT Bold" w:cs="Arial"/>
                <w:sz w:val="24"/>
                <w:szCs w:val="24"/>
                <w:lang w:val="fi-FI"/>
              </w:rPr>
            </w:pPr>
            <w:r w:rsidRPr="00895D17">
              <w:rPr>
                <w:rFonts w:cs="Calibri"/>
                <w:b/>
                <w:bCs/>
                <w:sz w:val="24"/>
                <w:szCs w:val="24"/>
                <w:lang w:val="fi-FI"/>
              </w:rPr>
              <w:t>Opiskeltuasi tämän moduulin</w:t>
            </w:r>
            <w:r w:rsidR="002554C7" w:rsidRPr="00895D17">
              <w:rPr>
                <w:rFonts w:ascii="Arial Rounded MT Bold" w:hAnsi="Arial Rounded MT Bold" w:cs="Arial"/>
                <w:sz w:val="24"/>
                <w:szCs w:val="24"/>
                <w:lang w:val="fi-FI"/>
              </w:rPr>
              <w:t>:</w:t>
            </w:r>
          </w:p>
          <w:p w14:paraId="0F2D9F5E" w14:textId="37A71840" w:rsidR="002554C7" w:rsidRPr="00BC7C94" w:rsidRDefault="00BC7C94" w:rsidP="00B40C48">
            <w:pPr>
              <w:numPr>
                <w:ilvl w:val="0"/>
                <w:numId w:val="1"/>
              </w:numPr>
              <w:rPr>
                <w:rFonts w:ascii="Arial Rounded MT Bold" w:hAnsi="Arial Rounded MT Bold" w:cs="Arial"/>
                <w:lang w:val="fi-FI"/>
              </w:rPr>
            </w:pPr>
            <w:r w:rsidRPr="00BC7C94">
              <w:rPr>
                <w:rFonts w:ascii="Arial Rounded MT Bold" w:hAnsi="Arial Rounded MT Bold" w:cs="Arial"/>
                <w:lang w:val="fi-FI"/>
              </w:rPr>
              <w:t>Tiedät m</w:t>
            </w:r>
            <w:r w:rsidR="00F363BA" w:rsidRPr="00BC7C94">
              <w:rPr>
                <w:rFonts w:ascii="Arial Rounded MT Bold" w:hAnsi="Arial Rounded MT Bold" w:cs="Arial"/>
                <w:lang w:val="fi-FI"/>
              </w:rPr>
              <w:t xml:space="preserve">itä </w:t>
            </w:r>
            <w:proofErr w:type="spellStart"/>
            <w:r w:rsidR="00F363BA" w:rsidRPr="00BC7C94">
              <w:rPr>
                <w:rFonts w:ascii="Arial Rounded MT Bold" w:hAnsi="Arial Rounded MT Bold" w:cs="Arial"/>
                <w:lang w:val="fi-FI"/>
              </w:rPr>
              <w:t>Bränding</w:t>
            </w:r>
            <w:proofErr w:type="spellEnd"/>
            <w:r w:rsidR="00F363BA" w:rsidRPr="00BC7C94">
              <w:rPr>
                <w:rFonts w:ascii="Arial Rounded MT Bold" w:hAnsi="Arial Rounded MT Bold" w:cs="Arial"/>
                <w:lang w:val="fi-FI"/>
              </w:rPr>
              <w:t>-kurssi on</w:t>
            </w:r>
          </w:p>
          <w:p w14:paraId="64479098" w14:textId="3E1D0CBF" w:rsidR="002554C7" w:rsidRPr="00BC7C94" w:rsidRDefault="00BC7C94" w:rsidP="00B40C48">
            <w:pPr>
              <w:numPr>
                <w:ilvl w:val="0"/>
                <w:numId w:val="1"/>
              </w:numPr>
              <w:rPr>
                <w:rFonts w:ascii="Arial Rounded MT Bold" w:hAnsi="Arial Rounded MT Bold" w:cs="Arial"/>
                <w:lang w:val="fi-FI"/>
              </w:rPr>
            </w:pPr>
            <w:r w:rsidRPr="00BC7C94">
              <w:rPr>
                <w:rFonts w:ascii="Arial Rounded MT Bold" w:hAnsi="Arial Rounded MT Bold" w:cs="Arial"/>
                <w:lang w:val="fi-FI"/>
              </w:rPr>
              <w:t>Pysty</w:t>
            </w:r>
            <w:r>
              <w:rPr>
                <w:rFonts w:ascii="Arial Rounded MT Bold" w:hAnsi="Arial Rounded MT Bold" w:cs="Arial"/>
                <w:lang w:val="fi-FI"/>
              </w:rPr>
              <w:t>t</w:t>
            </w:r>
            <w:r w:rsidRPr="00BC7C94">
              <w:rPr>
                <w:rFonts w:ascii="Arial Rounded MT Bold" w:hAnsi="Arial Rounded MT Bold" w:cs="Arial"/>
                <w:lang w:val="fi-FI"/>
              </w:rPr>
              <w:t xml:space="preserve"> tunnistamaan ja arvioimaan markkinoille tuloa ja kilpailua koskevat analyysit.</w:t>
            </w:r>
          </w:p>
          <w:p w14:paraId="288300F2" w14:textId="0FB6D349" w:rsidR="002554C7" w:rsidRPr="00BC7C94" w:rsidRDefault="00BC7C94" w:rsidP="00B40C48">
            <w:pPr>
              <w:numPr>
                <w:ilvl w:val="0"/>
                <w:numId w:val="1"/>
              </w:numPr>
              <w:rPr>
                <w:rFonts w:ascii="Arial Rounded MT Bold" w:hAnsi="Arial Rounded MT Bold" w:cs="Arial"/>
                <w:lang w:val="fi-FI"/>
              </w:rPr>
            </w:pPr>
            <w:r w:rsidRPr="00BC7C94">
              <w:rPr>
                <w:rFonts w:ascii="Arial Rounded MT Bold" w:hAnsi="Arial Rounded MT Bold" w:cs="Arial"/>
                <w:lang w:val="fi-FI"/>
              </w:rPr>
              <w:t>Osaat luoda logon ja identiteetin</w:t>
            </w:r>
            <w:r w:rsidR="002554C7" w:rsidRPr="00BC7C94">
              <w:rPr>
                <w:rFonts w:ascii="Arial Rounded MT Bold" w:hAnsi="Arial Rounded MT Bold" w:cs="Arial"/>
                <w:lang w:val="fi-FI"/>
              </w:rPr>
              <w:t xml:space="preserve"> </w:t>
            </w:r>
          </w:p>
          <w:p w14:paraId="44C802B4" w14:textId="3C617127" w:rsidR="004258F7" w:rsidRDefault="00BC7C94" w:rsidP="00B40C48">
            <w:pPr>
              <w:numPr>
                <w:ilvl w:val="0"/>
                <w:numId w:val="1"/>
              </w:numPr>
              <w:rPr>
                <w:rFonts w:ascii="Arial Rounded MT Bold" w:hAnsi="Arial Rounded MT Bold" w:cs="Arial"/>
                <w:lang w:val="en-GB"/>
              </w:rPr>
            </w:pPr>
            <w:proofErr w:type="spellStart"/>
            <w:r>
              <w:rPr>
                <w:rFonts w:ascii="Arial Rounded MT Bold" w:hAnsi="Arial Rounded MT Bold" w:cs="Arial"/>
                <w:lang w:val="en-GB"/>
              </w:rPr>
              <w:t>Osaat</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esitellä</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sen</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asiakkaalle</w:t>
            </w:r>
            <w:proofErr w:type="spellEnd"/>
          </w:p>
          <w:p w14:paraId="481C9579" w14:textId="06065D71" w:rsidR="009B5B88" w:rsidRPr="009B5B88" w:rsidRDefault="00BC7C94" w:rsidP="00B40C48">
            <w:pPr>
              <w:numPr>
                <w:ilvl w:val="0"/>
                <w:numId w:val="1"/>
              </w:numPr>
              <w:rPr>
                <w:rFonts w:ascii="Arial Rounded MT Bold" w:hAnsi="Arial Rounded MT Bold" w:cs="Arial"/>
                <w:lang w:val="en-GB"/>
              </w:rPr>
            </w:pPr>
            <w:proofErr w:type="spellStart"/>
            <w:r>
              <w:rPr>
                <w:rFonts w:ascii="Arial Rounded MT Bold" w:hAnsi="Arial Rounded MT Bold" w:cs="Arial"/>
                <w:lang w:val="en-GB"/>
              </w:rPr>
              <w:t>Osaat</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viimeistellä</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sen</w:t>
            </w:r>
            <w:proofErr w:type="spellEnd"/>
          </w:p>
        </w:tc>
      </w:tr>
      <w:tr w:rsidR="004258F7" w:rsidRPr="00272FD4" w14:paraId="237D8C0F" w14:textId="77777777" w:rsidTr="006A0384">
        <w:trPr>
          <w:trHeight w:val="387"/>
        </w:trPr>
        <w:tc>
          <w:tcPr>
            <w:tcW w:w="8647" w:type="dxa"/>
            <w:gridSpan w:val="2"/>
            <w:shd w:val="clear" w:color="auto" w:fill="E6872D"/>
            <w:tcMar>
              <w:top w:w="28" w:type="dxa"/>
              <w:left w:w="108" w:type="dxa"/>
              <w:bottom w:w="28" w:type="dxa"/>
              <w:right w:w="108" w:type="dxa"/>
            </w:tcMar>
            <w:vAlign w:val="center"/>
            <w:hideMark/>
          </w:tcPr>
          <w:p w14:paraId="70CA7F2B" w14:textId="2F48F04D" w:rsidR="004258F7" w:rsidRPr="00295CF8" w:rsidRDefault="0077453D" w:rsidP="00DE3C01">
            <w:pPr>
              <w:ind w:left="567" w:hanging="425"/>
              <w:rPr>
                <w:rFonts w:ascii="Arial Rounded MT Bold" w:hAnsi="Arial Rounded MT Bold" w:cs="Arial"/>
                <w:b/>
                <w:color w:val="FFFFFF"/>
                <w:lang w:val="en-GB"/>
              </w:rPr>
            </w:pPr>
            <w:r w:rsidRPr="00275BA9">
              <w:rPr>
                <w:rFonts w:cs="Calibri"/>
                <w:b/>
                <w:color w:val="FFFFFF"/>
                <w:lang w:val="fi-FI"/>
              </w:rPr>
              <w:t xml:space="preserve">Kuvaus </w:t>
            </w:r>
            <w:r w:rsidRPr="00275BA9">
              <w:rPr>
                <w:rFonts w:cs="Calibri"/>
                <w:color w:val="FFFFFF"/>
                <w:lang w:val="fi-FI"/>
              </w:rPr>
              <w:t>(luettelointia varten)</w:t>
            </w:r>
          </w:p>
        </w:tc>
      </w:tr>
      <w:tr w:rsidR="004258F7" w:rsidRPr="00ED480C" w14:paraId="0C7B27C8" w14:textId="77777777" w:rsidTr="00B24148">
        <w:tc>
          <w:tcPr>
            <w:tcW w:w="8647" w:type="dxa"/>
            <w:gridSpan w:val="2"/>
            <w:tcMar>
              <w:top w:w="28" w:type="dxa"/>
              <w:left w:w="108" w:type="dxa"/>
              <w:bottom w:w="28" w:type="dxa"/>
              <w:right w:w="108" w:type="dxa"/>
            </w:tcMar>
          </w:tcPr>
          <w:p w14:paraId="2272E39B" w14:textId="77777777" w:rsidR="004258F7" w:rsidRPr="00ED480C" w:rsidRDefault="004258F7" w:rsidP="00DE3C01">
            <w:pPr>
              <w:ind w:left="567" w:hanging="425"/>
              <w:rPr>
                <w:rFonts w:ascii="Arial Rounded MT Bold" w:hAnsi="Arial Rounded MT Bold" w:cs="Arial"/>
                <w:lang w:val="en-GB"/>
              </w:rPr>
            </w:pPr>
          </w:p>
          <w:p w14:paraId="2C928814" w14:textId="1B58001E" w:rsidR="00050D85" w:rsidRPr="009B5B88" w:rsidRDefault="00526BE8" w:rsidP="00B40C48">
            <w:pPr>
              <w:numPr>
                <w:ilvl w:val="0"/>
                <w:numId w:val="1"/>
              </w:numPr>
              <w:rPr>
                <w:rFonts w:ascii="Arial Rounded MT Bold" w:hAnsi="Arial Rounded MT Bold" w:cs="Arial"/>
                <w:lang w:val="en-GB"/>
              </w:rPr>
            </w:pPr>
            <w:r w:rsidRPr="00526BE8">
              <w:rPr>
                <w:rFonts w:ascii="Arial Rounded MT Bold" w:hAnsi="Arial Rounded MT Bold" w:cs="Arial"/>
                <w:lang w:val="en-GB"/>
              </w:rPr>
              <w:t>"Branding"-</w:t>
            </w:r>
            <w:proofErr w:type="spellStart"/>
            <w:r w:rsidRPr="00526BE8">
              <w:rPr>
                <w:rFonts w:ascii="Arial Rounded MT Bold" w:hAnsi="Arial Rounded MT Bold" w:cs="Arial"/>
                <w:lang w:val="en-GB"/>
              </w:rPr>
              <w:t>moduulin</w:t>
            </w:r>
            <w:proofErr w:type="spellEnd"/>
            <w:r w:rsidR="006D387B">
              <w:rPr>
                <w:rFonts w:ascii="Arial Rounded MT Bold" w:hAnsi="Arial Rounded MT Bold" w:cs="Arial"/>
                <w:lang w:val="en-GB"/>
              </w:rPr>
              <w:t xml:space="preserve"> </w:t>
            </w:r>
            <w:proofErr w:type="spellStart"/>
            <w:r w:rsidR="006D387B">
              <w:rPr>
                <w:rFonts w:ascii="Arial Rounded MT Bold" w:hAnsi="Arial Rounded MT Bold" w:cs="Arial"/>
                <w:lang w:val="en-GB"/>
              </w:rPr>
              <w:t>kehittäminen</w:t>
            </w:r>
            <w:proofErr w:type="spellEnd"/>
            <w:r w:rsidRPr="00526BE8">
              <w:rPr>
                <w:rFonts w:ascii="Arial Rounded MT Bold" w:hAnsi="Arial Rounded MT Bold" w:cs="Arial"/>
                <w:lang w:val="en-GB"/>
              </w:rPr>
              <w:t xml:space="preserve"> </w:t>
            </w:r>
            <w:proofErr w:type="spellStart"/>
            <w:r w:rsidRPr="00526BE8">
              <w:rPr>
                <w:rFonts w:ascii="Arial Rounded MT Bold" w:hAnsi="Arial Rounded MT Bold" w:cs="Arial"/>
                <w:lang w:val="en-GB"/>
              </w:rPr>
              <w:t>koulutustarkoituksiin</w:t>
            </w:r>
            <w:proofErr w:type="spellEnd"/>
            <w:r w:rsidRPr="00526BE8">
              <w:rPr>
                <w:rFonts w:ascii="Arial Rounded MT Bold" w:hAnsi="Arial Rounded MT Bold" w:cs="Arial"/>
                <w:lang w:val="en-GB"/>
              </w:rPr>
              <w:t>.</w:t>
            </w:r>
          </w:p>
        </w:tc>
      </w:tr>
      <w:tr w:rsidR="00B24148" w:rsidRPr="00B24148" w14:paraId="22D8CB08" w14:textId="77777777" w:rsidTr="00B24148">
        <w:tc>
          <w:tcPr>
            <w:tcW w:w="8647" w:type="dxa"/>
            <w:gridSpan w:val="2"/>
            <w:shd w:val="clear" w:color="auto" w:fill="E6872D"/>
            <w:tcMar>
              <w:top w:w="28" w:type="dxa"/>
              <w:left w:w="108" w:type="dxa"/>
              <w:bottom w:w="28" w:type="dxa"/>
              <w:right w:w="108" w:type="dxa"/>
            </w:tcMar>
            <w:vAlign w:val="center"/>
          </w:tcPr>
          <w:p w14:paraId="6BB1E631" w14:textId="11376BD8" w:rsidR="00B24148" w:rsidRPr="00850D82" w:rsidRDefault="004270BE" w:rsidP="00B24148">
            <w:pPr>
              <w:ind w:left="567" w:hanging="425"/>
              <w:rPr>
                <w:rFonts w:ascii="Arial Rounded MT Bold" w:hAnsi="Arial Rounded MT Bold" w:cs="Arial"/>
                <w:color w:val="FFFFFF"/>
                <w:lang w:val="en-GB"/>
              </w:rPr>
            </w:pPr>
            <w:r w:rsidRPr="00275BA9">
              <w:rPr>
                <w:rFonts w:cs="Calibri"/>
                <w:b/>
                <w:color w:val="FFFFFF"/>
                <w:lang w:val="fi-FI"/>
              </w:rPr>
              <w:t>Sisältö (Yhteenveto)</w:t>
            </w:r>
          </w:p>
        </w:tc>
      </w:tr>
      <w:tr w:rsidR="00B24148" w:rsidRPr="00B24148" w14:paraId="37D11620" w14:textId="77777777" w:rsidTr="004258F7">
        <w:tc>
          <w:tcPr>
            <w:tcW w:w="8647" w:type="dxa"/>
            <w:gridSpan w:val="2"/>
            <w:tcBorders>
              <w:bottom w:val="single" w:sz="4" w:space="0" w:color="auto"/>
            </w:tcBorders>
            <w:tcMar>
              <w:top w:w="28" w:type="dxa"/>
              <w:left w:w="108" w:type="dxa"/>
              <w:bottom w:w="28" w:type="dxa"/>
              <w:right w:w="108" w:type="dxa"/>
            </w:tcMar>
          </w:tcPr>
          <w:p w14:paraId="71F1B4AA" w14:textId="3DDB3F0F" w:rsidR="00B24148" w:rsidRDefault="004270BE" w:rsidP="00B40C48">
            <w:pPr>
              <w:numPr>
                <w:ilvl w:val="0"/>
                <w:numId w:val="2"/>
              </w:numPr>
              <w:rPr>
                <w:rFonts w:ascii="Arial Rounded MT Bold" w:hAnsi="Arial Rounded MT Bold" w:cs="Arial"/>
                <w:lang w:val="en-GB"/>
              </w:rPr>
            </w:pPr>
            <w:proofErr w:type="spellStart"/>
            <w:r>
              <w:rPr>
                <w:rFonts w:ascii="Arial Rounded MT Bold" w:hAnsi="Arial Rounded MT Bold" w:cs="Arial"/>
                <w:lang w:val="en-GB"/>
              </w:rPr>
              <w:t>Esittely</w:t>
            </w:r>
            <w:proofErr w:type="spellEnd"/>
          </w:p>
          <w:p w14:paraId="60ACD7E4" w14:textId="656B1D2C" w:rsidR="00C911D6" w:rsidRDefault="004270BE" w:rsidP="00B40C48">
            <w:pPr>
              <w:numPr>
                <w:ilvl w:val="0"/>
                <w:numId w:val="2"/>
              </w:numPr>
              <w:rPr>
                <w:rFonts w:ascii="Arial Rounded MT Bold" w:hAnsi="Arial Rounded MT Bold" w:cs="Arial"/>
                <w:lang w:val="en-GB"/>
              </w:rPr>
            </w:pPr>
            <w:proofErr w:type="spellStart"/>
            <w:r>
              <w:rPr>
                <w:rFonts w:ascii="Arial Rounded MT Bold" w:hAnsi="Arial Rounded MT Bold" w:cs="Arial"/>
                <w:lang w:val="en-GB"/>
              </w:rPr>
              <w:t>Markkinoille</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menon</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analyysi</w:t>
            </w:r>
            <w:proofErr w:type="spellEnd"/>
          </w:p>
          <w:p w14:paraId="61E322AA" w14:textId="27CADDF5" w:rsidR="00C911D6" w:rsidRDefault="004270BE" w:rsidP="00B40C48">
            <w:pPr>
              <w:numPr>
                <w:ilvl w:val="0"/>
                <w:numId w:val="2"/>
              </w:numPr>
              <w:rPr>
                <w:rFonts w:ascii="Arial Rounded MT Bold" w:hAnsi="Arial Rounded MT Bold" w:cs="Arial"/>
                <w:lang w:val="en-GB"/>
              </w:rPr>
            </w:pPr>
            <w:proofErr w:type="spellStart"/>
            <w:r>
              <w:rPr>
                <w:rFonts w:ascii="Arial Rounded MT Bold" w:hAnsi="Arial Rounded MT Bold" w:cs="Arial"/>
                <w:lang w:val="en-GB"/>
              </w:rPr>
              <w:t>Kilpailuanalyysi</w:t>
            </w:r>
            <w:proofErr w:type="spellEnd"/>
          </w:p>
          <w:p w14:paraId="61B5AF9E" w14:textId="147E2F39" w:rsidR="00C911D6" w:rsidRDefault="004270BE" w:rsidP="00B40C48">
            <w:pPr>
              <w:numPr>
                <w:ilvl w:val="0"/>
                <w:numId w:val="2"/>
              </w:numPr>
              <w:rPr>
                <w:rFonts w:ascii="Arial Rounded MT Bold" w:hAnsi="Arial Rounded MT Bold" w:cs="Arial"/>
                <w:lang w:val="en-GB"/>
              </w:rPr>
            </w:pPr>
            <w:r>
              <w:rPr>
                <w:rFonts w:ascii="Arial Rounded MT Bold" w:hAnsi="Arial Rounded MT Bold" w:cs="Arial"/>
                <w:lang w:val="en-GB"/>
              </w:rPr>
              <w:lastRenderedPageBreak/>
              <w:t xml:space="preserve">Logon </w:t>
            </w:r>
            <w:proofErr w:type="spellStart"/>
            <w:r>
              <w:rPr>
                <w:rFonts w:ascii="Arial Rounded MT Bold" w:hAnsi="Arial Rounded MT Bold" w:cs="Arial"/>
                <w:lang w:val="en-GB"/>
              </w:rPr>
              <w:t>luominen</w:t>
            </w:r>
            <w:proofErr w:type="spellEnd"/>
          </w:p>
          <w:p w14:paraId="121F34C4" w14:textId="0953A9B8" w:rsidR="00C911D6" w:rsidRDefault="004270BE" w:rsidP="00B40C48">
            <w:pPr>
              <w:numPr>
                <w:ilvl w:val="0"/>
                <w:numId w:val="2"/>
              </w:numPr>
              <w:rPr>
                <w:rFonts w:ascii="Arial Rounded MT Bold" w:hAnsi="Arial Rounded MT Bold" w:cs="Arial"/>
                <w:lang w:val="en-GB"/>
              </w:rPr>
            </w:pPr>
            <w:proofErr w:type="spellStart"/>
            <w:r>
              <w:rPr>
                <w:rFonts w:ascii="Arial Rounded MT Bold" w:hAnsi="Arial Rounded MT Bold" w:cs="Arial"/>
                <w:lang w:val="en-GB"/>
              </w:rPr>
              <w:t>Identiteetin</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luominen</w:t>
            </w:r>
            <w:proofErr w:type="spellEnd"/>
          </w:p>
          <w:p w14:paraId="5237FA0D" w14:textId="3C5B57CC" w:rsidR="00C911D6" w:rsidRDefault="004270BE" w:rsidP="00B40C48">
            <w:pPr>
              <w:numPr>
                <w:ilvl w:val="0"/>
                <w:numId w:val="2"/>
              </w:numPr>
              <w:rPr>
                <w:rFonts w:ascii="Arial Rounded MT Bold" w:hAnsi="Arial Rounded MT Bold" w:cs="Arial"/>
                <w:lang w:val="en-GB"/>
              </w:rPr>
            </w:pPr>
            <w:proofErr w:type="spellStart"/>
            <w:r>
              <w:rPr>
                <w:rFonts w:ascii="Arial Rounded MT Bold" w:hAnsi="Arial Rounded MT Bold" w:cs="Arial"/>
                <w:lang w:val="en-GB"/>
              </w:rPr>
              <w:t>Esittely</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asiakkaalle</w:t>
            </w:r>
            <w:proofErr w:type="spellEnd"/>
          </w:p>
          <w:p w14:paraId="48809D10" w14:textId="52C64325" w:rsidR="00C911D6" w:rsidRDefault="004270BE" w:rsidP="00B40C48">
            <w:pPr>
              <w:numPr>
                <w:ilvl w:val="0"/>
                <w:numId w:val="2"/>
              </w:numPr>
              <w:rPr>
                <w:rFonts w:ascii="Arial Rounded MT Bold" w:hAnsi="Arial Rounded MT Bold" w:cs="Arial"/>
                <w:lang w:val="en-GB"/>
              </w:rPr>
            </w:pPr>
            <w:proofErr w:type="spellStart"/>
            <w:r>
              <w:rPr>
                <w:rFonts w:ascii="Arial Rounded MT Bold" w:hAnsi="Arial Rounded MT Bold" w:cs="Arial"/>
                <w:lang w:val="en-GB"/>
              </w:rPr>
              <w:t>Viimeistely</w:t>
            </w:r>
            <w:proofErr w:type="spellEnd"/>
          </w:p>
          <w:p w14:paraId="09164E93" w14:textId="77777777" w:rsidR="00B24148" w:rsidRPr="00C911D6" w:rsidRDefault="00B24148" w:rsidP="00CD617F">
            <w:pPr>
              <w:ind w:left="720"/>
              <w:rPr>
                <w:rFonts w:ascii="Arial Rounded MT Bold" w:hAnsi="Arial Rounded MT Bold" w:cs="Arial"/>
                <w:lang w:val="en-GB"/>
              </w:rPr>
            </w:pPr>
          </w:p>
        </w:tc>
      </w:tr>
    </w:tbl>
    <w:p w14:paraId="6B4A905B" w14:textId="3F206EA8" w:rsidR="004258F7" w:rsidRPr="00375DFB" w:rsidRDefault="00B40C48" w:rsidP="00771EE0">
      <w:pPr>
        <w:ind w:left="567" w:hanging="425"/>
        <w:jc w:val="center"/>
        <w:rPr>
          <w:rFonts w:cs="Calibri"/>
          <w:sz w:val="44"/>
          <w:szCs w:val="36"/>
          <w:lang w:val="en-GB"/>
        </w:rPr>
      </w:pPr>
      <w:r>
        <w:rPr>
          <w:rFonts w:ascii="Arial Rounded MT Bold" w:hAnsi="Arial Rounded MT Bold" w:cs="Arial"/>
          <w:noProof/>
          <w:lang w:val="en-GB"/>
        </w:rPr>
        <w:lastRenderedPageBreak/>
        <mc:AlternateContent>
          <mc:Choice Requires="wps">
            <w:drawing>
              <wp:anchor distT="0" distB="0" distL="114300" distR="114300" simplePos="0" relativeHeight="251661824" behindDoc="0" locked="0" layoutInCell="1" allowOverlap="1" wp14:anchorId="1AEB846B" wp14:editId="48A6B953">
                <wp:simplePos x="0" y="0"/>
                <wp:positionH relativeFrom="column">
                  <wp:posOffset>-6807200</wp:posOffset>
                </wp:positionH>
                <wp:positionV relativeFrom="paragraph">
                  <wp:posOffset>-3049270</wp:posOffset>
                </wp:positionV>
                <wp:extent cx="12873355" cy="257175"/>
                <wp:effectExtent l="9525" t="8255" r="9525" b="15240"/>
                <wp:wrapNone/>
                <wp:docPr id="8"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73355" cy="257175"/>
                        </a:xfrm>
                        <a:prstGeom prst="rect">
                          <a:avLst/>
                        </a:prstGeom>
                        <a:solidFill>
                          <a:srgbClr val="FFCD04"/>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B061AD" id="Rectángulo 4" o:spid="_x0000_s1026" style="position:absolute;margin-left:-536pt;margin-top:-240.1pt;width:1013.65pt;height:20.2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" fillcolor="#ffcd04" strokecolor="white" strokeweight="1pt"/>
            </w:pict>
          </mc:Fallback>
        </mc:AlternateContent>
      </w:r>
      <w:r>
        <w:rPr>
          <w:rFonts w:ascii="Arial Rounded MT Bold" w:hAnsi="Arial Rounded MT Bold" w:cs="Arial"/>
          <w:noProof/>
          <w:lang w:val="en-GB"/>
        </w:rPr>
        <mc:AlternateContent>
          <mc:Choice Requires="wps">
            <w:drawing>
              <wp:anchor distT="0" distB="0" distL="114300" distR="114300" simplePos="0" relativeHeight="251659776" behindDoc="0" locked="0" layoutInCell="1" allowOverlap="1" wp14:anchorId="5843C5ED" wp14:editId="5F668B61">
                <wp:simplePos x="0" y="0"/>
                <wp:positionH relativeFrom="column">
                  <wp:posOffset>-6470650</wp:posOffset>
                </wp:positionH>
                <wp:positionV relativeFrom="paragraph">
                  <wp:posOffset>-3955415</wp:posOffset>
                </wp:positionV>
                <wp:extent cx="11061065" cy="257175"/>
                <wp:effectExtent l="11430" t="8255" r="7620" b="8255"/>
                <wp:wrapNone/>
                <wp:docPr id="7"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061065" cy="257175"/>
                        </a:xfrm>
                        <a:prstGeom prst="rect">
                          <a:avLst/>
                        </a:prstGeom>
                        <a:solidFill>
                          <a:srgbClr val="D92E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9B9DE6" id="Rectángulo 11" o:spid="_x0000_s1026" style="position:absolute;margin-left:-509.5pt;margin-top:-311.45pt;width:870.95pt;height:20.2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" fillcolor="#d92e2d" strokecolor="white" strokeweight="1pt"/>
            </w:pict>
          </mc:Fallback>
        </mc:AlternateContent>
      </w:r>
      <w:r>
        <w:rPr>
          <w:rFonts w:ascii="Arial Rounded MT Bold" w:hAnsi="Arial Rounded MT Bold" w:cs="Arial"/>
          <w:noProof/>
          <w:lang w:val="en-GB"/>
        </w:rPr>
        <mc:AlternateContent>
          <mc:Choice Requires="wps">
            <w:drawing>
              <wp:anchor distT="0" distB="0" distL="114300" distR="114300" simplePos="0" relativeHeight="251660800" behindDoc="0" locked="0" layoutInCell="1" allowOverlap="1" wp14:anchorId="3B0CF2C2" wp14:editId="5E95F87E">
                <wp:simplePos x="0" y="0"/>
                <wp:positionH relativeFrom="column">
                  <wp:posOffset>-6326505</wp:posOffset>
                </wp:positionH>
                <wp:positionV relativeFrom="paragraph">
                  <wp:posOffset>-3828415</wp:posOffset>
                </wp:positionV>
                <wp:extent cx="11320145" cy="257175"/>
                <wp:effectExtent l="8890" t="15240" r="10160" b="8890"/>
                <wp:wrapNone/>
                <wp:docPr id="6"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20145" cy="257175"/>
                        </a:xfrm>
                        <a:prstGeom prst="rect">
                          <a:avLst/>
                        </a:prstGeom>
                        <a:solidFill>
                          <a:srgbClr val="E687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BC85FF" id="Rectángulo 9" o:spid="_x0000_s1026" style="position:absolute;margin-left:-498.15pt;margin-top:-301.45pt;width:891.35pt;height:20.2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" fillcolor="#e6872d" strokecolor="white" strokeweight="1pt"/>
            </w:pict>
          </mc:Fallback>
        </mc:AlternateContent>
      </w:r>
    </w:p>
    <w:p w14:paraId="2690DEE2" w14:textId="19319457" w:rsidR="00771EE0" w:rsidRPr="00ED480C" w:rsidRDefault="00B40C48" w:rsidP="00771EE0">
      <w:pPr>
        <w:pStyle w:val="Otsikko1"/>
        <w:ind w:left="567" w:hanging="425"/>
        <w:rPr>
          <w:rFonts w:ascii="Arial Rounded MT Bold" w:hAnsi="Arial Rounded MT Bold" w:cs="Arial"/>
          <w:sz w:val="22"/>
        </w:rPr>
      </w:pPr>
      <w:r>
        <w:rPr>
          <w:noProof/>
        </w:rPr>
        <mc:AlternateContent>
          <mc:Choice Requires="wps">
            <w:drawing>
              <wp:anchor distT="0" distB="0" distL="114300" distR="114300" simplePos="0" relativeHeight="251658752" behindDoc="0" locked="0" layoutInCell="1" allowOverlap="1" wp14:anchorId="7AC9D843" wp14:editId="55D9A23B">
                <wp:simplePos x="0" y="0"/>
                <wp:positionH relativeFrom="column">
                  <wp:posOffset>-6826250</wp:posOffset>
                </wp:positionH>
                <wp:positionV relativeFrom="paragraph">
                  <wp:posOffset>5074920</wp:posOffset>
                </wp:positionV>
                <wp:extent cx="12873355" cy="257175"/>
                <wp:effectExtent l="9525" t="14605" r="9525" b="8890"/>
                <wp:wrapNone/>
                <wp:docPr id="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73355" cy="257175"/>
                        </a:xfrm>
                        <a:prstGeom prst="rect">
                          <a:avLst/>
                        </a:prstGeom>
                        <a:solidFill>
                          <a:srgbClr val="FFCD04"/>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321B7B" id="Rectángulo 4" o:spid="_x0000_s1026" style="position:absolute;margin-left:-537.5pt;margin-top:399.6pt;width:1013.65pt;height:20.2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" fillcolor="#ffcd04" strokecolor="white" strokeweight="1pt"/>
            </w:pict>
          </mc:Fallback>
        </mc:AlternateContent>
      </w:r>
      <w:r>
        <w:rPr>
          <w:noProof/>
        </w:rPr>
        <mc:AlternateContent>
          <mc:Choice Requires="wps">
            <w:drawing>
              <wp:anchor distT="0" distB="0" distL="114300" distR="114300" simplePos="0" relativeHeight="251657728" behindDoc="0" locked="0" layoutInCell="1" allowOverlap="1" wp14:anchorId="2C7A6FBD" wp14:editId="1082ACC8">
                <wp:simplePos x="0" y="0"/>
                <wp:positionH relativeFrom="column">
                  <wp:posOffset>-6337300</wp:posOffset>
                </wp:positionH>
                <wp:positionV relativeFrom="paragraph">
                  <wp:posOffset>4295775</wp:posOffset>
                </wp:positionV>
                <wp:extent cx="11320145" cy="257175"/>
                <wp:effectExtent l="7620" t="12065" r="11430" b="12065"/>
                <wp:wrapNone/>
                <wp:docPr id="4"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20145" cy="257175"/>
                        </a:xfrm>
                        <a:prstGeom prst="rect">
                          <a:avLst/>
                        </a:prstGeom>
                        <a:solidFill>
                          <a:srgbClr val="E687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842F76" id="Rectángulo 9" o:spid="_x0000_s1026" style="position:absolute;margin-left:-499pt;margin-top:338.25pt;width:891.35pt;height:20.2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" fillcolor="#e6872d" strokecolor="white" strokeweight="1pt"/>
            </w:pict>
          </mc:Fallback>
        </mc:AlternateContent>
      </w:r>
      <w:r>
        <w:rPr>
          <w:noProof/>
        </w:rPr>
        <mc:AlternateContent>
          <mc:Choice Requires="wps">
            <w:drawing>
              <wp:anchor distT="0" distB="0" distL="114300" distR="114300" simplePos="0" relativeHeight="251656704" behindDoc="0" locked="0" layoutInCell="1" allowOverlap="1" wp14:anchorId="701D60A0" wp14:editId="6D4D8FE0">
                <wp:simplePos x="0" y="0"/>
                <wp:positionH relativeFrom="column">
                  <wp:posOffset>-6481445</wp:posOffset>
                </wp:positionH>
                <wp:positionV relativeFrom="paragraph">
                  <wp:posOffset>4168775</wp:posOffset>
                </wp:positionV>
                <wp:extent cx="11061065" cy="257175"/>
                <wp:effectExtent l="10160" t="14605" r="8890" b="11430"/>
                <wp:wrapNone/>
                <wp:docPr id="2"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061065" cy="257175"/>
                        </a:xfrm>
                        <a:prstGeom prst="rect">
                          <a:avLst/>
                        </a:prstGeom>
                        <a:solidFill>
                          <a:srgbClr val="D92E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3EEA65" id="Rectángulo 11" o:spid="_x0000_s1026" style="position:absolute;margin-left:-510.35pt;margin-top:328.25pt;width:870.95pt;height:20.2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" fillcolor="#d92e2d" strokecolor="white" strokeweight="1pt"/>
            </w:pict>
          </mc:Fallback>
        </mc:AlternateConten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6875"/>
      </w:tblGrid>
      <w:tr w:rsidR="00B24148" w:rsidRPr="00B2629E" w14:paraId="446B6117" w14:textId="77777777" w:rsidTr="0093763A">
        <w:trPr>
          <w:trHeight w:val="387"/>
        </w:trPr>
        <w:tc>
          <w:tcPr>
            <w:tcW w:w="8494" w:type="dxa"/>
            <w:gridSpan w:val="2"/>
            <w:shd w:val="clear" w:color="auto" w:fill="E6872D"/>
            <w:tcMar>
              <w:top w:w="28" w:type="dxa"/>
              <w:left w:w="108" w:type="dxa"/>
              <w:bottom w:w="28" w:type="dxa"/>
              <w:right w:w="108" w:type="dxa"/>
            </w:tcMar>
            <w:vAlign w:val="center"/>
          </w:tcPr>
          <w:p w14:paraId="1EC34644" w14:textId="37858AFD" w:rsidR="00B24148" w:rsidRPr="00850D82" w:rsidRDefault="00A707B5" w:rsidP="0093763A">
            <w:pPr>
              <w:ind w:left="567" w:right="3470" w:hanging="425"/>
              <w:rPr>
                <w:rFonts w:ascii="Arial Rounded MT Bold" w:hAnsi="Arial Rounded MT Bold" w:cs="Arial"/>
                <w:b/>
                <w:color w:val="FFFFFF"/>
                <w:lang w:val="en-GB"/>
              </w:rPr>
            </w:pPr>
            <w:r w:rsidRPr="00275BA9">
              <w:rPr>
                <w:rFonts w:cs="Calibri"/>
                <w:b/>
                <w:color w:val="FFFFFF"/>
                <w:lang w:val="fi-FI"/>
              </w:rPr>
              <w:t>5 sanastomerkintää</w:t>
            </w:r>
          </w:p>
        </w:tc>
        <w:bookmarkStart w:id="0" w:name="_GoBack"/>
        <w:bookmarkEnd w:id="0"/>
      </w:tr>
      <w:tr w:rsidR="00B24148" w:rsidRPr="00ED480C" w14:paraId="14208D4B" w14:textId="77777777" w:rsidTr="0093763A">
        <w:trPr>
          <w:trHeight w:val="2198"/>
        </w:trPr>
        <w:tc>
          <w:tcPr>
            <w:tcW w:w="8494" w:type="dxa"/>
            <w:gridSpan w:val="2"/>
            <w:tcBorders>
              <w:bottom w:val="single" w:sz="4" w:space="0" w:color="auto"/>
            </w:tcBorders>
            <w:tcMar>
              <w:top w:w="28" w:type="dxa"/>
              <w:left w:w="108" w:type="dxa"/>
              <w:bottom w:w="28" w:type="dxa"/>
              <w:right w:w="108" w:type="dxa"/>
            </w:tcMar>
          </w:tcPr>
          <w:p w14:paraId="667886A5" w14:textId="61EBA479" w:rsidR="00B24148" w:rsidRPr="00774890" w:rsidRDefault="00B24148" w:rsidP="00850D82">
            <w:pPr>
              <w:ind w:left="567" w:hanging="425"/>
              <w:rPr>
                <w:rFonts w:ascii="Arial Rounded MT Bold" w:hAnsi="Arial Rounded MT Bold" w:cs="Arial"/>
                <w:b/>
                <w:lang w:val="en-GB"/>
              </w:rPr>
            </w:pPr>
            <w:r w:rsidRPr="00774890">
              <w:rPr>
                <w:rFonts w:ascii="Arial Rounded MT Bold" w:hAnsi="Arial Rounded MT Bold" w:cs="Arial"/>
                <w:b/>
                <w:lang w:val="en-GB"/>
              </w:rPr>
              <w:t>1)</w:t>
            </w:r>
            <w:r w:rsidR="00C911D6" w:rsidRPr="00774890">
              <w:rPr>
                <w:rFonts w:ascii="Arial Rounded MT Bold" w:hAnsi="Arial Rounded MT Bold" w:cs="Arial"/>
                <w:b/>
                <w:lang w:val="en-GB"/>
              </w:rPr>
              <w:t xml:space="preserve"> </w:t>
            </w:r>
            <w:proofErr w:type="spellStart"/>
            <w:r w:rsidR="00A707B5">
              <w:rPr>
                <w:rFonts w:ascii="Arial Rounded MT Bold" w:hAnsi="Arial Rounded MT Bold" w:cs="Arial"/>
                <w:b/>
                <w:lang w:val="en-GB"/>
              </w:rPr>
              <w:t>Brändäysstrategia</w:t>
            </w:r>
            <w:proofErr w:type="spellEnd"/>
            <w:r w:rsidR="00A707B5">
              <w:rPr>
                <w:rFonts w:ascii="Arial Rounded MT Bold" w:hAnsi="Arial Rounded MT Bold" w:cs="Arial"/>
                <w:b/>
                <w:lang w:val="en-GB"/>
              </w:rPr>
              <w:t xml:space="preserve"> </w:t>
            </w:r>
            <w:proofErr w:type="spellStart"/>
            <w:r w:rsidR="00A707B5">
              <w:rPr>
                <w:rFonts w:ascii="Arial Rounded MT Bold" w:hAnsi="Arial Rounded MT Bold" w:cs="Arial"/>
                <w:b/>
                <w:lang w:val="en-GB"/>
              </w:rPr>
              <w:t>ja-ohjeistus</w:t>
            </w:r>
            <w:proofErr w:type="spellEnd"/>
            <w:r w:rsidR="009B5B88" w:rsidRPr="00774890">
              <w:rPr>
                <w:rFonts w:ascii="Arial Rounded MT Bold" w:hAnsi="Arial Rounded MT Bold" w:cs="Arial"/>
                <w:b/>
                <w:lang w:val="en-GB"/>
              </w:rPr>
              <w:t xml:space="preserve"> </w:t>
            </w:r>
          </w:p>
          <w:p w14:paraId="38D2593C" w14:textId="0CF098A1" w:rsidR="00B24148" w:rsidRPr="00774890" w:rsidRDefault="00B24148" w:rsidP="00850D82">
            <w:pPr>
              <w:ind w:left="567" w:hanging="425"/>
              <w:rPr>
                <w:rFonts w:ascii="Arial Rounded MT Bold" w:hAnsi="Arial Rounded MT Bold" w:cs="Arial"/>
                <w:b/>
                <w:lang w:val="en-GB"/>
              </w:rPr>
            </w:pPr>
            <w:r w:rsidRPr="00774890">
              <w:rPr>
                <w:rFonts w:ascii="Arial Rounded MT Bold" w:hAnsi="Arial Rounded MT Bold" w:cs="Arial"/>
                <w:b/>
                <w:lang w:val="en-GB"/>
              </w:rPr>
              <w:t xml:space="preserve">2) </w:t>
            </w:r>
            <w:proofErr w:type="spellStart"/>
            <w:r w:rsidR="00A707B5">
              <w:rPr>
                <w:rFonts w:ascii="Arial Rounded MT Bold" w:hAnsi="Arial Rounded MT Bold" w:cs="Arial"/>
                <w:b/>
                <w:lang w:val="en-GB"/>
              </w:rPr>
              <w:t>Kilpailuanalyysi</w:t>
            </w:r>
            <w:proofErr w:type="spellEnd"/>
            <w:r w:rsidR="00A707B5">
              <w:rPr>
                <w:rFonts w:ascii="Arial Rounded MT Bold" w:hAnsi="Arial Rounded MT Bold" w:cs="Arial"/>
                <w:b/>
                <w:lang w:val="en-GB"/>
              </w:rPr>
              <w:t xml:space="preserve"> - </w:t>
            </w:r>
            <w:proofErr w:type="spellStart"/>
            <w:r w:rsidR="00A707B5">
              <w:rPr>
                <w:rFonts w:ascii="Arial Rounded MT Bold" w:hAnsi="Arial Rounded MT Bold" w:cs="Arial"/>
                <w:b/>
                <w:lang w:val="en-GB"/>
              </w:rPr>
              <w:t>kohdeyleisö</w:t>
            </w:r>
            <w:proofErr w:type="spellEnd"/>
          </w:p>
          <w:p w14:paraId="78B61ED9" w14:textId="4CA9B982" w:rsidR="00B24148" w:rsidRPr="005A22BC" w:rsidRDefault="00B24148" w:rsidP="00850D82">
            <w:pPr>
              <w:ind w:left="567" w:hanging="425"/>
              <w:rPr>
                <w:rFonts w:ascii="Arial Rounded MT Bold" w:hAnsi="Arial Rounded MT Bold" w:cs="Arial"/>
                <w:b/>
                <w:lang w:val="fi-FI"/>
              </w:rPr>
            </w:pPr>
            <w:r w:rsidRPr="005A22BC">
              <w:rPr>
                <w:rFonts w:ascii="Arial Rounded MT Bold" w:hAnsi="Arial Rounded MT Bold" w:cs="Arial"/>
                <w:b/>
                <w:lang w:val="fi-FI"/>
              </w:rPr>
              <w:t>3)</w:t>
            </w:r>
            <w:r w:rsidR="00050D85" w:rsidRPr="005A22BC">
              <w:rPr>
                <w:rFonts w:ascii="Arial Rounded MT Bold" w:hAnsi="Arial Rounded MT Bold" w:cs="Arial"/>
                <w:b/>
                <w:lang w:val="fi-FI"/>
              </w:rPr>
              <w:t xml:space="preserve"> </w:t>
            </w:r>
            <w:r w:rsidR="005A22BC" w:rsidRPr="005A22BC">
              <w:rPr>
                <w:rFonts w:ascii="Arial Rounded MT Bold" w:hAnsi="Arial Rounded MT Bold" w:cs="Arial"/>
                <w:b/>
                <w:lang w:val="fi-FI"/>
              </w:rPr>
              <w:t xml:space="preserve">Logo - ainutlaatuinen painopiste ja persoonallisuus </w:t>
            </w:r>
          </w:p>
          <w:p w14:paraId="7DCA52AE" w14:textId="77FF2888" w:rsidR="00B24148" w:rsidRPr="00774890" w:rsidRDefault="00B24148" w:rsidP="00850D82">
            <w:pPr>
              <w:ind w:left="567" w:hanging="425"/>
              <w:rPr>
                <w:rFonts w:ascii="Arial Rounded MT Bold" w:hAnsi="Arial Rounded MT Bold" w:cs="Arial"/>
                <w:b/>
                <w:lang w:val="en-GB"/>
              </w:rPr>
            </w:pPr>
            <w:r w:rsidRPr="00774890">
              <w:rPr>
                <w:rFonts w:ascii="Arial Rounded MT Bold" w:hAnsi="Arial Rounded MT Bold" w:cs="Arial"/>
                <w:b/>
                <w:lang w:val="en-GB"/>
              </w:rPr>
              <w:t>4)</w:t>
            </w:r>
            <w:r w:rsidR="00050D85" w:rsidRPr="00774890">
              <w:rPr>
                <w:rFonts w:ascii="Arial Rounded MT Bold" w:hAnsi="Arial Rounded MT Bold" w:cs="Arial"/>
                <w:b/>
                <w:lang w:val="en-GB"/>
              </w:rPr>
              <w:t xml:space="preserve"> </w:t>
            </w:r>
            <w:proofErr w:type="spellStart"/>
            <w:r w:rsidR="00233D89" w:rsidRPr="00233D89">
              <w:rPr>
                <w:rFonts w:ascii="Arial Rounded MT Bold" w:hAnsi="Arial Rounded MT Bold" w:cs="Arial"/>
                <w:b/>
                <w:lang w:val="en-GB"/>
              </w:rPr>
              <w:t>Identiteetti</w:t>
            </w:r>
            <w:proofErr w:type="spellEnd"/>
            <w:r w:rsidR="00233D89" w:rsidRPr="00233D89">
              <w:rPr>
                <w:rFonts w:ascii="Arial Rounded MT Bold" w:hAnsi="Arial Rounded MT Bold" w:cs="Arial"/>
                <w:b/>
                <w:lang w:val="en-GB"/>
              </w:rPr>
              <w:t xml:space="preserve"> - </w:t>
            </w:r>
            <w:proofErr w:type="spellStart"/>
            <w:r w:rsidR="00233D89" w:rsidRPr="00233D89">
              <w:rPr>
                <w:rFonts w:ascii="Arial Rounded MT Bold" w:hAnsi="Arial Rounded MT Bold" w:cs="Arial"/>
                <w:b/>
                <w:lang w:val="en-GB"/>
              </w:rPr>
              <w:t>brändin</w:t>
            </w:r>
            <w:proofErr w:type="spellEnd"/>
            <w:r w:rsidR="00233D89" w:rsidRPr="00233D89">
              <w:rPr>
                <w:rFonts w:ascii="Arial Rounded MT Bold" w:hAnsi="Arial Rounded MT Bold" w:cs="Arial"/>
                <w:b/>
                <w:lang w:val="en-GB"/>
              </w:rPr>
              <w:t xml:space="preserve"> </w:t>
            </w:r>
            <w:proofErr w:type="spellStart"/>
            <w:r w:rsidR="00233D89" w:rsidRPr="00233D89">
              <w:rPr>
                <w:rFonts w:ascii="Arial Rounded MT Bold" w:hAnsi="Arial Rounded MT Bold" w:cs="Arial"/>
                <w:b/>
                <w:lang w:val="en-GB"/>
              </w:rPr>
              <w:t>tunnistettava</w:t>
            </w:r>
            <w:proofErr w:type="spellEnd"/>
            <w:r w:rsidR="00233D89" w:rsidRPr="00233D89">
              <w:rPr>
                <w:rFonts w:ascii="Arial Rounded MT Bold" w:hAnsi="Arial Rounded MT Bold" w:cs="Arial"/>
                <w:b/>
                <w:lang w:val="en-GB"/>
              </w:rPr>
              <w:t xml:space="preserve"> </w:t>
            </w:r>
            <w:proofErr w:type="spellStart"/>
            <w:r w:rsidR="00233D89" w:rsidRPr="00233D89">
              <w:rPr>
                <w:rFonts w:ascii="Arial Rounded MT Bold" w:hAnsi="Arial Rounded MT Bold" w:cs="Arial"/>
                <w:b/>
                <w:lang w:val="en-GB"/>
              </w:rPr>
              <w:t>elementti</w:t>
            </w:r>
            <w:proofErr w:type="spellEnd"/>
            <w:r w:rsidR="00233D89" w:rsidRPr="00233D89">
              <w:rPr>
                <w:rFonts w:ascii="Arial Rounded MT Bold" w:hAnsi="Arial Rounded MT Bold" w:cs="Arial"/>
                <w:b/>
                <w:lang w:val="en-GB"/>
              </w:rPr>
              <w:t xml:space="preserve"> </w:t>
            </w:r>
          </w:p>
          <w:p w14:paraId="55D2D41F" w14:textId="722D09D8" w:rsidR="00B24148" w:rsidRPr="00774890" w:rsidRDefault="00B24148" w:rsidP="009B5B88">
            <w:pPr>
              <w:ind w:left="567" w:hanging="425"/>
              <w:rPr>
                <w:rFonts w:ascii="Arial Rounded MT Bold" w:hAnsi="Arial Rounded MT Bold" w:cs="Arial"/>
                <w:b/>
                <w:lang w:val="en-GB"/>
              </w:rPr>
            </w:pPr>
            <w:r w:rsidRPr="00774890">
              <w:rPr>
                <w:rFonts w:ascii="Arial Rounded MT Bold" w:hAnsi="Arial Rounded MT Bold" w:cs="Arial"/>
                <w:b/>
                <w:lang w:val="en-GB"/>
              </w:rPr>
              <w:t>5)</w:t>
            </w:r>
            <w:r w:rsidR="00050D85" w:rsidRPr="00774890">
              <w:rPr>
                <w:rFonts w:ascii="Arial Rounded MT Bold" w:hAnsi="Arial Rounded MT Bold" w:cs="Arial"/>
                <w:b/>
                <w:lang w:val="en-GB"/>
              </w:rPr>
              <w:t xml:space="preserve"> </w:t>
            </w:r>
            <w:proofErr w:type="spellStart"/>
            <w:r w:rsidR="00EC1122" w:rsidRPr="00EC1122">
              <w:rPr>
                <w:rFonts w:ascii="Arial Rounded MT Bold" w:hAnsi="Arial Rounded MT Bold" w:cs="Arial"/>
                <w:b/>
                <w:lang w:val="en-GB"/>
              </w:rPr>
              <w:t>Esitys</w:t>
            </w:r>
            <w:proofErr w:type="spellEnd"/>
            <w:r w:rsidR="00EC1122" w:rsidRPr="00EC1122">
              <w:rPr>
                <w:rFonts w:ascii="Arial Rounded MT Bold" w:hAnsi="Arial Rounded MT Bold" w:cs="Arial"/>
                <w:b/>
                <w:lang w:val="en-GB"/>
              </w:rPr>
              <w:t xml:space="preserve"> - </w:t>
            </w:r>
            <w:proofErr w:type="spellStart"/>
            <w:r w:rsidR="00EC1122" w:rsidRPr="00EC1122">
              <w:rPr>
                <w:rFonts w:ascii="Arial Rounded MT Bold" w:hAnsi="Arial Rounded MT Bold" w:cs="Arial"/>
                <w:b/>
                <w:lang w:val="en-GB"/>
              </w:rPr>
              <w:t>keskittyminen</w:t>
            </w:r>
            <w:proofErr w:type="spellEnd"/>
            <w:r w:rsidR="00EC1122" w:rsidRPr="00EC1122">
              <w:rPr>
                <w:rFonts w:ascii="Arial Rounded MT Bold" w:hAnsi="Arial Rounded MT Bold" w:cs="Arial"/>
                <w:b/>
                <w:lang w:val="en-GB"/>
              </w:rPr>
              <w:t xml:space="preserve"> </w:t>
            </w:r>
            <w:proofErr w:type="spellStart"/>
            <w:r w:rsidR="00EC1122" w:rsidRPr="00EC1122">
              <w:rPr>
                <w:rFonts w:ascii="Arial Rounded MT Bold" w:hAnsi="Arial Rounded MT Bold" w:cs="Arial"/>
                <w:b/>
                <w:lang w:val="en-GB"/>
              </w:rPr>
              <w:t>yleisöön</w:t>
            </w:r>
            <w:proofErr w:type="spellEnd"/>
            <w:r w:rsidR="00EC1122" w:rsidRPr="00EC1122">
              <w:rPr>
                <w:rFonts w:ascii="Arial Rounded MT Bold" w:hAnsi="Arial Rounded MT Bold" w:cs="Arial"/>
                <w:b/>
                <w:lang w:val="en-GB"/>
              </w:rPr>
              <w:t xml:space="preserve"> </w:t>
            </w:r>
          </w:p>
        </w:tc>
      </w:tr>
      <w:tr w:rsidR="00B24148" w:rsidRPr="00ED480C" w14:paraId="14A41D67" w14:textId="77777777" w:rsidTr="0093763A">
        <w:trPr>
          <w:trHeight w:hRule="exact" w:val="9061"/>
        </w:trPr>
        <w:tc>
          <w:tcPr>
            <w:tcW w:w="1619" w:type="dxa"/>
            <w:shd w:val="clear" w:color="auto" w:fill="E6872D"/>
            <w:tcMar>
              <w:top w:w="28" w:type="dxa"/>
              <w:left w:w="108" w:type="dxa"/>
              <w:bottom w:w="28" w:type="dxa"/>
              <w:right w:w="108" w:type="dxa"/>
            </w:tcMar>
            <w:vAlign w:val="center"/>
          </w:tcPr>
          <w:p w14:paraId="3FD93C87" w14:textId="79826E6B" w:rsidR="00B24148" w:rsidRPr="00850D82" w:rsidRDefault="00B63C2B" w:rsidP="00850D82">
            <w:pPr>
              <w:rPr>
                <w:rFonts w:ascii="Arial Rounded MT Bold" w:hAnsi="Arial Rounded MT Bold" w:cs="Arial"/>
                <w:b/>
                <w:color w:val="FFFFFF"/>
                <w:lang w:val="en-GB"/>
              </w:rPr>
            </w:pPr>
            <w:r w:rsidRPr="00275BA9">
              <w:rPr>
                <w:rFonts w:cs="Calibri"/>
                <w:b/>
                <w:color w:val="FFFFFF"/>
                <w:lang w:val="fi-FI"/>
              </w:rPr>
              <w:lastRenderedPageBreak/>
              <w:t>Viisi monivalintakysymystä itsearviointitehtäviin</w:t>
            </w:r>
          </w:p>
        </w:tc>
        <w:tc>
          <w:tcPr>
            <w:tcW w:w="6875" w:type="dxa"/>
            <w:tcMar>
              <w:top w:w="28" w:type="dxa"/>
              <w:left w:w="108" w:type="dxa"/>
              <w:bottom w:w="28" w:type="dxa"/>
              <w:right w:w="108" w:type="dxa"/>
            </w:tcMar>
            <w:vAlign w:val="center"/>
          </w:tcPr>
          <w:p w14:paraId="0BF3EF6C" w14:textId="16EC71BA" w:rsidR="00B24148" w:rsidRDefault="00EC1122" w:rsidP="00B40C48">
            <w:pPr>
              <w:numPr>
                <w:ilvl w:val="0"/>
                <w:numId w:val="9"/>
              </w:numPr>
              <w:spacing w:line="240" w:lineRule="auto"/>
              <w:rPr>
                <w:rFonts w:ascii="Arial Rounded MT Bold" w:hAnsi="Arial Rounded MT Bold" w:cs="Arial"/>
                <w:b/>
                <w:lang w:val="en-GB"/>
              </w:rPr>
            </w:pPr>
            <w:proofErr w:type="spellStart"/>
            <w:r>
              <w:rPr>
                <w:rFonts w:ascii="Arial Rounded MT Bold" w:hAnsi="Arial Rounded MT Bold" w:cs="Arial"/>
                <w:b/>
                <w:lang w:val="en-GB"/>
              </w:rPr>
              <w:t>Mitä</w:t>
            </w:r>
            <w:proofErr w:type="spellEnd"/>
            <w:r>
              <w:rPr>
                <w:rFonts w:ascii="Arial Rounded MT Bold" w:hAnsi="Arial Rounded MT Bold" w:cs="Arial"/>
                <w:b/>
                <w:lang w:val="en-GB"/>
              </w:rPr>
              <w:t xml:space="preserve"> </w:t>
            </w:r>
            <w:proofErr w:type="spellStart"/>
            <w:r>
              <w:rPr>
                <w:rFonts w:ascii="Arial Rounded MT Bold" w:hAnsi="Arial Rounded MT Bold" w:cs="Arial"/>
                <w:b/>
                <w:lang w:val="en-GB"/>
              </w:rPr>
              <w:t>brändääminen</w:t>
            </w:r>
            <w:proofErr w:type="spellEnd"/>
            <w:r>
              <w:rPr>
                <w:rFonts w:ascii="Arial Rounded MT Bold" w:hAnsi="Arial Rounded MT Bold" w:cs="Arial"/>
                <w:b/>
                <w:lang w:val="en-GB"/>
              </w:rPr>
              <w:t xml:space="preserve"> on</w:t>
            </w:r>
            <w:r w:rsidR="00050D85" w:rsidRPr="00774890">
              <w:rPr>
                <w:rFonts w:ascii="Arial Rounded MT Bold" w:hAnsi="Arial Rounded MT Bold" w:cs="Arial"/>
                <w:b/>
                <w:lang w:val="en-GB"/>
              </w:rPr>
              <w:t>?</w:t>
            </w:r>
          </w:p>
          <w:p w14:paraId="2834B6B0" w14:textId="3155853E" w:rsidR="009B6354" w:rsidRPr="00AC2F5E" w:rsidRDefault="009B6354" w:rsidP="00B40C48">
            <w:pPr>
              <w:numPr>
                <w:ilvl w:val="0"/>
                <w:numId w:val="10"/>
              </w:numPr>
              <w:spacing w:after="0" w:line="240" w:lineRule="auto"/>
              <w:rPr>
                <w:rFonts w:ascii="Arial Rounded MT Bold" w:hAnsi="Arial Rounded MT Bold" w:cs="Arial"/>
                <w:color w:val="70AD47"/>
                <w:lang w:val="sk-SK"/>
              </w:rPr>
            </w:pPr>
            <w:r w:rsidRPr="001B4406">
              <w:rPr>
                <w:rFonts w:ascii="Arial Rounded MT Bold" w:hAnsi="Arial Rounded MT Bold" w:cs="Arial"/>
                <w:bCs/>
                <w:color w:val="70AD47"/>
                <w:lang w:val="sk-SK"/>
              </w:rPr>
              <w:t xml:space="preserve">  </w:t>
            </w:r>
            <w:r w:rsidR="009E0145" w:rsidRPr="001B4406">
              <w:rPr>
                <w:rFonts w:ascii="Arial Rounded MT Bold" w:hAnsi="Arial Rounded MT Bold" w:cs="Arial"/>
                <w:bCs/>
                <w:color w:val="70AD47"/>
                <w:lang w:val="sk-SK"/>
              </w:rPr>
              <w:t xml:space="preserve"> </w:t>
            </w:r>
            <w:r w:rsidR="001B4406" w:rsidRPr="001B4406">
              <w:rPr>
                <w:rFonts w:ascii="Arial Rounded MT Bold" w:hAnsi="Arial Rounded MT Bold" w:cs="Arial"/>
                <w:bCs/>
                <w:color w:val="70AD47"/>
                <w:lang w:val="sk-SK"/>
              </w:rPr>
              <w:t>brändin luomisen, levittämisen ja rakentamisen prosessi</w:t>
            </w:r>
            <w:r w:rsidR="001B4406" w:rsidRPr="001B4406">
              <w:rPr>
                <w:rFonts w:ascii="Arial Rounded MT Bold" w:hAnsi="Arial Rounded MT Bold" w:cs="Arial"/>
                <w:b/>
                <w:color w:val="70AD47"/>
                <w:lang w:val="sk-SK"/>
              </w:rPr>
              <w:t xml:space="preserve"> </w:t>
            </w:r>
          </w:p>
          <w:p w14:paraId="0951371D" w14:textId="03B185A7" w:rsidR="009B6354" w:rsidRPr="009E0145" w:rsidRDefault="00302CEA" w:rsidP="00B40C48">
            <w:pPr>
              <w:numPr>
                <w:ilvl w:val="0"/>
                <w:numId w:val="10"/>
              </w:numPr>
              <w:spacing w:after="0" w:line="240" w:lineRule="auto"/>
              <w:rPr>
                <w:rFonts w:ascii="Arial Rounded MT Bold" w:hAnsi="Arial Rounded MT Bold" w:cs="Arial"/>
                <w:lang w:val="sk-SK"/>
              </w:rPr>
            </w:pPr>
            <w:r>
              <w:rPr>
                <w:rFonts w:ascii="Arial Rounded MT Bold" w:hAnsi="Arial Rounded MT Bold" w:cs="Arial"/>
                <w:color w:val="000000"/>
                <w:lang w:val="sk-SK"/>
              </w:rPr>
              <w:t xml:space="preserve">   </w:t>
            </w:r>
            <w:r w:rsidRPr="00302CEA">
              <w:rPr>
                <w:rFonts w:ascii="Arial Rounded MT Bold" w:hAnsi="Arial Rounded MT Bold" w:cs="Arial"/>
                <w:color w:val="000000"/>
                <w:lang w:val="sk-SK"/>
              </w:rPr>
              <w:t>yleiskatsaus siitä, mitä brändisi on ja mitä se ei ole</w:t>
            </w:r>
          </w:p>
          <w:p w14:paraId="0BBBF75B" w14:textId="5FC5EB7C" w:rsidR="006E300D" w:rsidRPr="009E0145" w:rsidRDefault="006E300D" w:rsidP="00B40C48">
            <w:pPr>
              <w:numPr>
                <w:ilvl w:val="0"/>
                <w:numId w:val="10"/>
              </w:numPr>
              <w:spacing w:after="0" w:line="240" w:lineRule="auto"/>
              <w:rPr>
                <w:rFonts w:ascii="Arial Rounded MT Bold" w:hAnsi="Arial Rounded MT Bold" w:cs="Arial"/>
                <w:lang w:val="sk-SK"/>
              </w:rPr>
            </w:pPr>
            <w:r w:rsidRPr="00AC2F5E">
              <w:rPr>
                <w:rFonts w:ascii="Arial Rounded MT Bold" w:hAnsi="Arial Rounded MT Bold" w:cs="Arial"/>
                <w:color w:val="000000"/>
                <w:lang w:val="sk-SK"/>
              </w:rPr>
              <w:t xml:space="preserve">   </w:t>
            </w:r>
            <w:r w:rsidR="003917B3">
              <w:rPr>
                <w:rFonts w:ascii="Arial Rounded MT Bold" w:hAnsi="Arial Rounded MT Bold" w:cs="Arial"/>
                <w:color w:val="000000"/>
                <w:lang w:val="sk-SK"/>
              </w:rPr>
              <w:t>t</w:t>
            </w:r>
            <w:r w:rsidR="003917B3" w:rsidRPr="003917B3">
              <w:rPr>
                <w:rFonts w:ascii="Arial Rounded MT Bold" w:hAnsi="Arial Rounded MT Bold" w:cs="Arial"/>
                <w:color w:val="000000"/>
                <w:lang w:val="sk-SK"/>
              </w:rPr>
              <w:t>uotemerkin havaittavissa oleva elementti</w:t>
            </w:r>
          </w:p>
          <w:p w14:paraId="450D0ACA" w14:textId="77777777" w:rsidR="009E0145" w:rsidRPr="009E0145" w:rsidRDefault="009E0145" w:rsidP="009E0145">
            <w:pPr>
              <w:spacing w:line="240" w:lineRule="auto"/>
              <w:ind w:left="857"/>
              <w:rPr>
                <w:rFonts w:ascii="Arial Rounded MT Bold" w:hAnsi="Arial Rounded MT Bold" w:cs="Arial"/>
                <w:lang w:val="sk-SK"/>
              </w:rPr>
            </w:pPr>
          </w:p>
          <w:p w14:paraId="2063D215" w14:textId="445EDF76" w:rsidR="00B24148" w:rsidRPr="00FA4B70" w:rsidRDefault="00FA4B70" w:rsidP="00B40C48">
            <w:pPr>
              <w:numPr>
                <w:ilvl w:val="0"/>
                <w:numId w:val="9"/>
              </w:numPr>
              <w:spacing w:line="240" w:lineRule="auto"/>
              <w:rPr>
                <w:rFonts w:ascii="Arial Rounded MT Bold" w:hAnsi="Arial Rounded MT Bold" w:cs="Arial"/>
                <w:b/>
                <w:lang w:val="fi-FI"/>
              </w:rPr>
            </w:pPr>
            <w:r w:rsidRPr="00FA4B70">
              <w:rPr>
                <w:rFonts w:ascii="Arial Rounded MT Bold" w:hAnsi="Arial Rounded MT Bold" w:cs="Arial"/>
                <w:b/>
                <w:lang w:val="fi-FI"/>
              </w:rPr>
              <w:t xml:space="preserve"> Mikä ei kuulu markkinoille menon analyysiin?</w:t>
            </w:r>
          </w:p>
          <w:p w14:paraId="307F3C48" w14:textId="2A013766" w:rsidR="006E300D" w:rsidRPr="009E0145" w:rsidRDefault="006E300D" w:rsidP="00B40C48">
            <w:pPr>
              <w:numPr>
                <w:ilvl w:val="0"/>
                <w:numId w:val="11"/>
              </w:numPr>
              <w:spacing w:after="0" w:line="240" w:lineRule="auto"/>
              <w:rPr>
                <w:rFonts w:ascii="Arial Rounded MT Bold" w:hAnsi="Arial Rounded MT Bold" w:cs="Arial"/>
                <w:lang w:val="sk-SK"/>
              </w:rPr>
            </w:pPr>
            <w:r>
              <w:rPr>
                <w:rFonts w:ascii="Arial Rounded MT Bold" w:hAnsi="Arial Rounded MT Bold" w:cs="Arial"/>
                <w:b/>
                <w:lang w:val="sk-SK"/>
              </w:rPr>
              <w:t xml:space="preserve">   </w:t>
            </w:r>
            <w:r w:rsidR="000E032E">
              <w:rPr>
                <w:rFonts w:ascii="Arial Rounded MT Bold" w:hAnsi="Arial Rounded MT Bold" w:cs="Arial"/>
                <w:lang w:val="sk-SK"/>
              </w:rPr>
              <w:t>brändäysstrategia</w:t>
            </w:r>
          </w:p>
          <w:p w14:paraId="1C386908" w14:textId="1F484564" w:rsidR="006E300D" w:rsidRPr="009E0145" w:rsidRDefault="000E032E" w:rsidP="00B40C48">
            <w:pPr>
              <w:numPr>
                <w:ilvl w:val="0"/>
                <w:numId w:val="11"/>
              </w:numPr>
              <w:spacing w:after="0" w:line="240" w:lineRule="auto"/>
              <w:rPr>
                <w:rFonts w:ascii="Arial Rounded MT Bold" w:hAnsi="Arial Rounded MT Bold" w:cs="Arial"/>
                <w:lang w:val="sk-SK"/>
              </w:rPr>
            </w:pPr>
            <w:r>
              <w:rPr>
                <w:rFonts w:ascii="Arial Rounded MT Bold" w:hAnsi="Arial Rounded MT Bold" w:cs="Arial"/>
                <w:lang w:val="sk-SK"/>
              </w:rPr>
              <w:t xml:space="preserve">   ohjeistus</w:t>
            </w:r>
          </w:p>
          <w:p w14:paraId="3B220756" w14:textId="0B3016E2" w:rsidR="006E300D" w:rsidRPr="00AC2F5E" w:rsidRDefault="006E300D" w:rsidP="00B40C48">
            <w:pPr>
              <w:numPr>
                <w:ilvl w:val="0"/>
                <w:numId w:val="11"/>
              </w:numPr>
              <w:spacing w:after="0" w:line="240" w:lineRule="auto"/>
              <w:rPr>
                <w:rFonts w:ascii="Arial Rounded MT Bold" w:hAnsi="Arial Rounded MT Bold" w:cs="Arial"/>
                <w:color w:val="70AD47"/>
                <w:lang w:val="sk-SK"/>
              </w:rPr>
            </w:pPr>
            <w:r w:rsidRPr="00AC2F5E">
              <w:rPr>
                <w:rFonts w:ascii="Arial Rounded MT Bold" w:hAnsi="Arial Rounded MT Bold" w:cs="Arial"/>
                <w:color w:val="70AD47"/>
                <w:lang w:val="sk-SK"/>
              </w:rPr>
              <w:t xml:space="preserve">   </w:t>
            </w:r>
            <w:r w:rsidR="000E032E">
              <w:rPr>
                <w:rFonts w:ascii="Arial Rounded MT Bold" w:hAnsi="Arial Rounded MT Bold" w:cs="Arial"/>
                <w:bCs/>
                <w:color w:val="70AD47"/>
                <w:lang w:val="sk-SK"/>
              </w:rPr>
              <w:t>iskulauseen kirjoittaminen</w:t>
            </w:r>
          </w:p>
          <w:p w14:paraId="23804742" w14:textId="77777777" w:rsidR="009E0145" w:rsidRPr="00AC2F5E" w:rsidRDefault="009E0145" w:rsidP="009E0145">
            <w:pPr>
              <w:spacing w:after="0" w:line="240" w:lineRule="auto"/>
              <w:ind w:left="857"/>
              <w:rPr>
                <w:rFonts w:ascii="Arial Rounded MT Bold" w:hAnsi="Arial Rounded MT Bold" w:cs="Arial"/>
                <w:color w:val="70AD47"/>
                <w:lang w:val="sk-SK"/>
              </w:rPr>
            </w:pPr>
          </w:p>
          <w:p w14:paraId="0B3A80BA" w14:textId="4CEB5904" w:rsidR="00050D85" w:rsidRPr="0052637C" w:rsidRDefault="0052637C" w:rsidP="00B40C48">
            <w:pPr>
              <w:numPr>
                <w:ilvl w:val="0"/>
                <w:numId w:val="9"/>
              </w:numPr>
              <w:spacing w:line="240" w:lineRule="auto"/>
              <w:rPr>
                <w:rFonts w:ascii="Arial Rounded MT Bold" w:hAnsi="Arial Rounded MT Bold" w:cs="Arial"/>
                <w:b/>
                <w:lang w:val="fi-FI"/>
              </w:rPr>
            </w:pPr>
            <w:r w:rsidRPr="0052637C">
              <w:rPr>
                <w:rFonts w:ascii="Arial Rounded MT Bold" w:hAnsi="Arial Rounded MT Bold" w:cs="Arial"/>
                <w:b/>
                <w:lang w:val="fi-FI"/>
              </w:rPr>
              <w:t>Missä vaiheessa kohdennamme kilpailua ja yleisöä?</w:t>
            </w:r>
          </w:p>
          <w:p w14:paraId="5E691990" w14:textId="336B58CB" w:rsidR="006E300D" w:rsidRPr="0052637C" w:rsidRDefault="006E300D" w:rsidP="00B40C48">
            <w:pPr>
              <w:numPr>
                <w:ilvl w:val="0"/>
                <w:numId w:val="12"/>
              </w:numPr>
              <w:spacing w:after="0" w:line="240" w:lineRule="auto"/>
              <w:rPr>
                <w:rFonts w:ascii="Arial Rounded MT Bold" w:hAnsi="Arial Rounded MT Bold" w:cs="Arial"/>
                <w:bCs/>
                <w:color w:val="70AD47"/>
                <w:lang w:val="sk-SK"/>
              </w:rPr>
            </w:pPr>
            <w:r w:rsidRPr="0052637C">
              <w:rPr>
                <w:rFonts w:ascii="Arial Rounded MT Bold" w:hAnsi="Arial Rounded MT Bold" w:cs="Arial"/>
                <w:bCs/>
                <w:color w:val="70AD47"/>
                <w:lang w:val="sk-SK"/>
              </w:rPr>
              <w:t xml:space="preserve">  </w:t>
            </w:r>
            <w:r w:rsidR="0052637C" w:rsidRPr="0052637C">
              <w:rPr>
                <w:rFonts w:ascii="Arial Rounded MT Bold" w:hAnsi="Arial Rounded MT Bold" w:cs="Arial"/>
                <w:bCs/>
                <w:color w:val="70AD47"/>
                <w:lang w:val="sk-SK"/>
              </w:rPr>
              <w:t>kilpailuanalyysi</w:t>
            </w:r>
          </w:p>
          <w:p w14:paraId="010699C9" w14:textId="27E5C813" w:rsidR="006E300D" w:rsidRPr="00AC2F5E" w:rsidRDefault="0052637C" w:rsidP="00B40C48">
            <w:pPr>
              <w:numPr>
                <w:ilvl w:val="0"/>
                <w:numId w:val="12"/>
              </w:numPr>
              <w:spacing w:after="0" w:line="240" w:lineRule="auto"/>
              <w:rPr>
                <w:rFonts w:ascii="Arial Rounded MT Bold" w:hAnsi="Arial Rounded MT Bold" w:cs="Arial"/>
                <w:color w:val="000000"/>
                <w:lang w:val="sk-SK"/>
              </w:rPr>
            </w:pPr>
            <w:r>
              <w:rPr>
                <w:rFonts w:ascii="Arial Rounded MT Bold" w:hAnsi="Arial Rounded MT Bold" w:cs="Arial"/>
                <w:color w:val="000000"/>
                <w:lang w:val="sk-SK"/>
              </w:rPr>
              <w:t xml:space="preserve">  </w:t>
            </w:r>
            <w:r w:rsidR="009E0145" w:rsidRPr="00AC2F5E">
              <w:rPr>
                <w:rFonts w:ascii="Arial Rounded MT Bold" w:hAnsi="Arial Rounded MT Bold" w:cs="Arial"/>
                <w:color w:val="000000"/>
                <w:lang w:val="sk-SK"/>
              </w:rPr>
              <w:t>l</w:t>
            </w:r>
            <w:r w:rsidR="006E300D" w:rsidRPr="00AC2F5E">
              <w:rPr>
                <w:rFonts w:ascii="Arial Rounded MT Bold" w:hAnsi="Arial Rounded MT Bold" w:cs="Arial"/>
                <w:color w:val="000000"/>
                <w:lang w:val="sk-SK"/>
              </w:rPr>
              <w:t>ogo</w:t>
            </w:r>
            <w:r>
              <w:rPr>
                <w:rFonts w:ascii="Arial Rounded MT Bold" w:hAnsi="Arial Rounded MT Bold" w:cs="Arial"/>
                <w:color w:val="000000"/>
                <w:lang w:val="sk-SK"/>
              </w:rPr>
              <w:t>n luominen</w:t>
            </w:r>
          </w:p>
          <w:p w14:paraId="754659C8" w14:textId="353945EA" w:rsidR="006E300D" w:rsidRPr="00AC2F5E" w:rsidRDefault="009E0145" w:rsidP="00B40C48">
            <w:pPr>
              <w:numPr>
                <w:ilvl w:val="0"/>
                <w:numId w:val="12"/>
              </w:numPr>
              <w:spacing w:after="0" w:line="240" w:lineRule="auto"/>
              <w:rPr>
                <w:rFonts w:ascii="Arial Rounded MT Bold" w:hAnsi="Arial Rounded MT Bold" w:cs="Arial"/>
                <w:color w:val="000000"/>
                <w:lang w:val="sk-SK"/>
              </w:rPr>
            </w:pPr>
            <w:r w:rsidRPr="00AC2F5E">
              <w:rPr>
                <w:rFonts w:ascii="Arial Rounded MT Bold" w:hAnsi="Arial Rounded MT Bold" w:cs="Arial"/>
                <w:color w:val="000000"/>
                <w:lang w:val="sk-SK"/>
              </w:rPr>
              <w:t xml:space="preserve">  </w:t>
            </w:r>
            <w:r w:rsidR="0052637C">
              <w:rPr>
                <w:rFonts w:ascii="Arial Rounded MT Bold" w:hAnsi="Arial Rounded MT Bold" w:cs="Arial"/>
                <w:color w:val="000000"/>
                <w:lang w:val="sk-SK"/>
              </w:rPr>
              <w:t>esittely asiakkaalle</w:t>
            </w:r>
          </w:p>
          <w:p w14:paraId="26EF3C7A" w14:textId="77777777" w:rsidR="009E0145" w:rsidRPr="00AC2F5E" w:rsidRDefault="009E0145" w:rsidP="009E0145">
            <w:pPr>
              <w:spacing w:after="0" w:line="240" w:lineRule="auto"/>
              <w:ind w:left="857"/>
              <w:rPr>
                <w:rFonts w:ascii="Arial Rounded MT Bold" w:hAnsi="Arial Rounded MT Bold" w:cs="Arial"/>
                <w:color w:val="000000"/>
                <w:lang w:val="sk-SK"/>
              </w:rPr>
            </w:pPr>
          </w:p>
          <w:p w14:paraId="42EFEC36" w14:textId="6DDA03A3" w:rsidR="00B24148" w:rsidRPr="006A0882" w:rsidRDefault="006A0882" w:rsidP="00B40C48">
            <w:pPr>
              <w:numPr>
                <w:ilvl w:val="0"/>
                <w:numId w:val="9"/>
              </w:numPr>
              <w:spacing w:line="240" w:lineRule="auto"/>
              <w:rPr>
                <w:rFonts w:ascii="Arial Rounded MT Bold" w:hAnsi="Arial Rounded MT Bold" w:cs="Arial"/>
                <w:b/>
                <w:lang w:val="fi-FI"/>
              </w:rPr>
            </w:pPr>
            <w:r w:rsidRPr="006A0882">
              <w:rPr>
                <w:rFonts w:ascii="Arial Rounded MT Bold" w:hAnsi="Arial Rounded MT Bold" w:cs="Arial"/>
                <w:b/>
                <w:lang w:val="fi-FI"/>
              </w:rPr>
              <w:t>Milloin valitsemme painopisteemme ja persoonallisuutemme?</w:t>
            </w:r>
          </w:p>
          <w:p w14:paraId="0945AFEF" w14:textId="7F56A80C" w:rsidR="009E0145" w:rsidRPr="002E4ED9" w:rsidRDefault="009E0145" w:rsidP="00816BC6">
            <w:pPr>
              <w:spacing w:after="0" w:line="240" w:lineRule="auto"/>
              <w:ind w:left="502"/>
              <w:rPr>
                <w:rFonts w:ascii="Arial Rounded MT Bold" w:hAnsi="Arial Rounded MT Bold" w:cs="Arial"/>
                <w:lang w:val="fi-FI"/>
              </w:rPr>
            </w:pPr>
            <w:r w:rsidRPr="002E4ED9">
              <w:rPr>
                <w:rFonts w:ascii="Arial Rounded MT Bold" w:hAnsi="Arial Rounded MT Bold" w:cs="Arial"/>
                <w:b/>
                <w:lang w:val="fi-FI"/>
              </w:rPr>
              <w:t>a</w:t>
            </w:r>
            <w:r w:rsidRPr="002E4ED9">
              <w:rPr>
                <w:rFonts w:ascii="Arial Rounded MT Bold" w:hAnsi="Arial Rounded MT Bold" w:cs="Arial"/>
                <w:lang w:val="fi-FI"/>
              </w:rPr>
              <w:t xml:space="preserve">)  </w:t>
            </w:r>
            <w:r w:rsidR="002E4ED9" w:rsidRPr="002E4ED9">
              <w:rPr>
                <w:rFonts w:ascii="Arial Rounded MT Bold" w:hAnsi="Arial Rounded MT Bold" w:cs="Arial"/>
                <w:lang w:val="fi-FI"/>
              </w:rPr>
              <w:t xml:space="preserve">samalla kun luodaan liiketoimintamalli </w:t>
            </w:r>
          </w:p>
          <w:p w14:paraId="517B0EE8" w14:textId="0E29E862" w:rsidR="00AC2F5E" w:rsidRPr="00AC2F5E" w:rsidRDefault="009E0145" w:rsidP="00816BC6">
            <w:pPr>
              <w:spacing w:after="0" w:line="240" w:lineRule="auto"/>
              <w:ind w:left="497"/>
              <w:rPr>
                <w:rFonts w:ascii="Arial Rounded MT Bold" w:hAnsi="Arial Rounded MT Bold" w:cs="Arial"/>
                <w:color w:val="70AD47"/>
                <w:lang w:val="sk-SK"/>
              </w:rPr>
            </w:pPr>
            <w:r w:rsidRPr="009E3BC7">
              <w:rPr>
                <w:rFonts w:ascii="Arial Rounded MT Bold" w:hAnsi="Arial Rounded MT Bold" w:cs="Arial"/>
                <w:color w:val="70AD47"/>
                <w:lang w:val="fi-FI"/>
              </w:rPr>
              <w:t xml:space="preserve">b)  </w:t>
            </w:r>
            <w:r w:rsidR="002E4ED9" w:rsidRPr="009E3BC7">
              <w:rPr>
                <w:rFonts w:ascii="Arial Rounded MT Bold" w:hAnsi="Arial Rounded MT Bold" w:cs="Arial"/>
                <w:color w:val="70AD47"/>
                <w:lang w:val="fi-FI"/>
              </w:rPr>
              <w:t xml:space="preserve">kun luomme logon </w:t>
            </w:r>
          </w:p>
          <w:p w14:paraId="78F7C520" w14:textId="4BBECC5D" w:rsidR="009E0145" w:rsidRPr="00816BC6" w:rsidRDefault="009E0145" w:rsidP="00816BC6">
            <w:pPr>
              <w:spacing w:after="0" w:line="240" w:lineRule="auto"/>
              <w:ind w:left="497"/>
              <w:rPr>
                <w:rFonts w:ascii="Arial Rounded MT Bold" w:hAnsi="Arial Rounded MT Bold" w:cs="Calibri"/>
                <w:lang w:val="sk-SK"/>
              </w:rPr>
            </w:pPr>
            <w:r w:rsidRPr="00816BC6">
              <w:rPr>
                <w:rFonts w:ascii="Arial Rounded MT Bold" w:hAnsi="Arial Rounded MT Bold" w:cs="Arial"/>
                <w:lang w:val="sk-SK"/>
              </w:rPr>
              <w:t>c</w:t>
            </w:r>
            <w:r w:rsidRPr="00816BC6">
              <w:rPr>
                <w:rFonts w:cs="Calibri"/>
                <w:lang w:val="sk-SK"/>
              </w:rPr>
              <w:t xml:space="preserve">)  </w:t>
            </w:r>
            <w:r w:rsidR="003D4C7B">
              <w:rPr>
                <w:rFonts w:ascii="Arial Rounded MT Bold" w:hAnsi="Arial Rounded MT Bold" w:cs="Calibri"/>
                <w:lang w:val="sk-SK"/>
              </w:rPr>
              <w:t>kun yritämme ymmärtää brändiä</w:t>
            </w:r>
          </w:p>
          <w:p w14:paraId="54525D93" w14:textId="77777777" w:rsidR="00816BC6" w:rsidRPr="00816BC6" w:rsidRDefault="00816BC6" w:rsidP="00816BC6">
            <w:pPr>
              <w:spacing w:after="0" w:line="240" w:lineRule="auto"/>
              <w:ind w:left="497"/>
              <w:rPr>
                <w:rFonts w:ascii="Arial Rounded MT Bold" w:hAnsi="Arial Rounded MT Bold" w:cs="Calibri"/>
                <w:b/>
                <w:lang w:val="sk-SK"/>
              </w:rPr>
            </w:pPr>
          </w:p>
          <w:p w14:paraId="76DCC177" w14:textId="7710EED4" w:rsidR="00B24148" w:rsidRPr="003D4C7B" w:rsidRDefault="009B5B88" w:rsidP="00B40C48">
            <w:pPr>
              <w:numPr>
                <w:ilvl w:val="0"/>
                <w:numId w:val="9"/>
              </w:numPr>
              <w:spacing w:line="240" w:lineRule="auto"/>
              <w:rPr>
                <w:rFonts w:ascii="Arial Rounded MT Bold" w:hAnsi="Arial Rounded MT Bold" w:cs="Arial"/>
                <w:b/>
                <w:lang w:val="fi-FI"/>
              </w:rPr>
            </w:pPr>
            <w:r w:rsidRPr="003D4C7B">
              <w:rPr>
                <w:rFonts w:ascii="Arial Rounded MT Bold" w:hAnsi="Arial Rounded MT Bold" w:cs="Arial"/>
                <w:b/>
                <w:lang w:val="fi-FI"/>
              </w:rPr>
              <w:t>Identi</w:t>
            </w:r>
            <w:r w:rsidR="003D4C7B" w:rsidRPr="003D4C7B">
              <w:rPr>
                <w:rFonts w:ascii="Arial Rounded MT Bold" w:hAnsi="Arial Rounded MT Bold" w:cs="Arial"/>
                <w:b/>
                <w:lang w:val="fi-FI"/>
              </w:rPr>
              <w:t>teetin luomisen ei pitäisi olla?</w:t>
            </w:r>
          </w:p>
          <w:p w14:paraId="0DF6F61C" w14:textId="1C5D2A51" w:rsidR="00AC2F5E" w:rsidRPr="00816BC6" w:rsidRDefault="00816BC6" w:rsidP="00B40C48">
            <w:pPr>
              <w:numPr>
                <w:ilvl w:val="0"/>
                <w:numId w:val="13"/>
              </w:numPr>
              <w:tabs>
                <w:tab w:val="num" w:pos="720"/>
              </w:tabs>
              <w:spacing w:after="0" w:line="240" w:lineRule="auto"/>
              <w:rPr>
                <w:rFonts w:ascii="Arial Rounded MT Bold" w:hAnsi="Arial Rounded MT Bold" w:cs="Arial"/>
                <w:lang w:val="sk-SK"/>
              </w:rPr>
            </w:pPr>
            <w:r w:rsidRPr="00816BC6">
              <w:rPr>
                <w:rFonts w:ascii="Arial Rounded MT Bold" w:hAnsi="Arial Rounded MT Bold" w:cs="Arial"/>
                <w:lang w:val="sk-SK"/>
              </w:rPr>
              <w:t xml:space="preserve">  f</w:t>
            </w:r>
            <w:r w:rsidR="00AC2F5E" w:rsidRPr="00816BC6">
              <w:rPr>
                <w:rFonts w:ascii="Arial Rounded MT Bold" w:hAnsi="Arial Rounded MT Bold" w:cs="Arial"/>
                <w:lang w:val="sk-SK"/>
              </w:rPr>
              <w:t>uturist</w:t>
            </w:r>
            <w:r w:rsidR="00E9369D">
              <w:rPr>
                <w:rFonts w:ascii="Arial Rounded MT Bold" w:hAnsi="Arial Rounded MT Bold" w:cs="Arial"/>
                <w:lang w:val="sk-SK"/>
              </w:rPr>
              <w:t>inen</w:t>
            </w:r>
          </w:p>
          <w:p w14:paraId="564C37A8" w14:textId="7D915A66" w:rsidR="00AC2F5E" w:rsidRPr="00816BC6" w:rsidRDefault="00E9369D" w:rsidP="00B40C48">
            <w:pPr>
              <w:numPr>
                <w:ilvl w:val="0"/>
                <w:numId w:val="13"/>
              </w:numPr>
              <w:tabs>
                <w:tab w:val="num" w:pos="720"/>
              </w:tabs>
              <w:spacing w:after="0" w:line="240" w:lineRule="auto"/>
              <w:rPr>
                <w:rFonts w:ascii="Arial Rounded MT Bold" w:hAnsi="Arial Rounded MT Bold" w:cs="Arial"/>
                <w:lang w:val="sk-SK"/>
              </w:rPr>
            </w:pPr>
            <w:r>
              <w:rPr>
                <w:rFonts w:ascii="Arial Rounded MT Bold" w:hAnsi="Arial Rounded MT Bold" w:cs="Arial"/>
                <w:lang w:val="sk-SK"/>
              </w:rPr>
              <w:t xml:space="preserve">  teidän kaikkien yhdistelmä</w:t>
            </w:r>
          </w:p>
          <w:p w14:paraId="45001DAB" w14:textId="7D0E7F1E" w:rsidR="00816BC6" w:rsidRPr="00AC2F5E" w:rsidRDefault="00816BC6" w:rsidP="00B40C48">
            <w:pPr>
              <w:numPr>
                <w:ilvl w:val="0"/>
                <w:numId w:val="13"/>
              </w:numPr>
              <w:tabs>
                <w:tab w:val="num" w:pos="720"/>
              </w:tabs>
              <w:spacing w:after="0" w:line="240" w:lineRule="auto"/>
              <w:rPr>
                <w:rFonts w:ascii="Arial Rounded MT Bold" w:hAnsi="Arial Rounded MT Bold" w:cs="Arial"/>
                <w:color w:val="70AD47"/>
                <w:lang w:val="sk-SK"/>
              </w:rPr>
            </w:pPr>
            <w:r w:rsidRPr="00AC2F5E">
              <w:rPr>
                <w:rFonts w:ascii="Arial Rounded MT Bold" w:hAnsi="Arial Rounded MT Bold" w:cs="Arial"/>
                <w:bCs/>
                <w:color w:val="70AD47"/>
                <w:lang w:val="sk-SK"/>
              </w:rPr>
              <w:t xml:space="preserve">  </w:t>
            </w:r>
            <w:r w:rsidR="00E9369D">
              <w:rPr>
                <w:rFonts w:ascii="Arial Rounded MT Bold" w:hAnsi="Arial Rounded MT Bold" w:cs="Arial"/>
                <w:bCs/>
                <w:color w:val="70AD47"/>
                <w:lang w:val="sk-SK"/>
              </w:rPr>
              <w:t>metaforan kaltainen</w:t>
            </w:r>
          </w:p>
          <w:p w14:paraId="307F09B4" w14:textId="77777777" w:rsidR="009B5B88" w:rsidRPr="00774890" w:rsidRDefault="009B5B88" w:rsidP="009E0145">
            <w:pPr>
              <w:spacing w:line="240" w:lineRule="auto"/>
              <w:rPr>
                <w:rFonts w:ascii="Arial Rounded MT Bold" w:hAnsi="Arial Rounded MT Bold" w:cs="Arial"/>
                <w:b/>
                <w:lang w:val="en-GB"/>
              </w:rPr>
            </w:pPr>
          </w:p>
        </w:tc>
      </w:tr>
      <w:tr w:rsidR="00B24148" w:rsidRPr="00ED480C" w14:paraId="10826AE5" w14:textId="77777777" w:rsidTr="0093763A">
        <w:trPr>
          <w:trHeight w:hRule="exact" w:val="987"/>
        </w:trPr>
        <w:tc>
          <w:tcPr>
            <w:tcW w:w="1619" w:type="dxa"/>
            <w:shd w:val="clear" w:color="auto" w:fill="E6872D"/>
            <w:tcMar>
              <w:top w:w="28" w:type="dxa"/>
              <w:left w:w="108" w:type="dxa"/>
              <w:bottom w:w="28" w:type="dxa"/>
              <w:right w:w="108" w:type="dxa"/>
            </w:tcMar>
            <w:vAlign w:val="center"/>
          </w:tcPr>
          <w:p w14:paraId="7708B82E" w14:textId="0AB81CE5" w:rsidR="00B24148" w:rsidRPr="00850D82" w:rsidRDefault="00603E85" w:rsidP="00850D82">
            <w:pPr>
              <w:ind w:left="567" w:hanging="425"/>
              <w:rPr>
                <w:rFonts w:ascii="Arial Rounded MT Bold" w:hAnsi="Arial Rounded MT Bold" w:cs="Arial"/>
                <w:b/>
                <w:color w:val="FFFFFF"/>
                <w:lang w:val="en-GB"/>
              </w:rPr>
            </w:pPr>
            <w:r w:rsidRPr="00275BA9">
              <w:rPr>
                <w:rFonts w:cs="Calibri"/>
                <w:b/>
                <w:color w:val="FFFFFF"/>
                <w:lang w:val="fi-FI"/>
              </w:rPr>
              <w:t>Aiheeseen liittyvä materiaali</w:t>
            </w:r>
          </w:p>
        </w:tc>
        <w:tc>
          <w:tcPr>
            <w:tcW w:w="6875" w:type="dxa"/>
            <w:tcMar>
              <w:top w:w="28" w:type="dxa"/>
              <w:left w:w="108" w:type="dxa"/>
              <w:bottom w:w="28" w:type="dxa"/>
              <w:right w:w="108" w:type="dxa"/>
            </w:tcMar>
            <w:vAlign w:val="center"/>
          </w:tcPr>
          <w:p w14:paraId="248EACA8" w14:textId="77777777" w:rsidR="00B24148" w:rsidRPr="00ED480C" w:rsidRDefault="00B24148" w:rsidP="009E0145">
            <w:pPr>
              <w:spacing w:line="240" w:lineRule="auto"/>
              <w:ind w:left="567" w:hanging="425"/>
              <w:rPr>
                <w:rFonts w:ascii="Arial Rounded MT Bold" w:hAnsi="Arial Rounded MT Bold" w:cs="Arial"/>
                <w:lang w:val="en-GB"/>
              </w:rPr>
            </w:pPr>
          </w:p>
        </w:tc>
      </w:tr>
      <w:tr w:rsidR="00B24148" w:rsidRPr="00ED480C" w14:paraId="5160C125" w14:textId="77777777" w:rsidTr="0093763A">
        <w:trPr>
          <w:trHeight w:hRule="exact" w:val="1079"/>
        </w:trPr>
        <w:tc>
          <w:tcPr>
            <w:tcW w:w="1619" w:type="dxa"/>
            <w:shd w:val="clear" w:color="auto" w:fill="E6872D"/>
            <w:tcMar>
              <w:top w:w="28" w:type="dxa"/>
              <w:left w:w="108" w:type="dxa"/>
              <w:bottom w:w="28" w:type="dxa"/>
              <w:right w:w="108" w:type="dxa"/>
            </w:tcMar>
            <w:vAlign w:val="center"/>
            <w:hideMark/>
          </w:tcPr>
          <w:p w14:paraId="764BA011" w14:textId="2CDFD319" w:rsidR="00B24148" w:rsidRPr="00850D82" w:rsidRDefault="00E323BD" w:rsidP="00850D82">
            <w:pPr>
              <w:ind w:left="567" w:hanging="425"/>
              <w:rPr>
                <w:rFonts w:ascii="Arial Rounded MT Bold" w:hAnsi="Arial Rounded MT Bold" w:cs="Arial"/>
                <w:b/>
                <w:color w:val="FFFFFF"/>
                <w:lang w:val="en-GB"/>
              </w:rPr>
            </w:pPr>
            <w:proofErr w:type="spellStart"/>
            <w:r>
              <w:rPr>
                <w:rFonts w:ascii="Arial Rounded MT Bold" w:hAnsi="Arial Rounded MT Bold" w:cs="Arial"/>
                <w:b/>
                <w:color w:val="FFFFFF"/>
                <w:lang w:val="en-GB"/>
              </w:rPr>
              <w:t>Aiheeseen</w:t>
            </w:r>
            <w:proofErr w:type="spellEnd"/>
            <w:r>
              <w:rPr>
                <w:rFonts w:ascii="Arial Rounded MT Bold" w:hAnsi="Arial Rounded MT Bold" w:cs="Arial"/>
                <w:b/>
                <w:color w:val="FFFFFF"/>
                <w:lang w:val="en-GB"/>
              </w:rPr>
              <w:t xml:space="preserve"> </w:t>
            </w:r>
            <w:proofErr w:type="spellStart"/>
            <w:r>
              <w:rPr>
                <w:rFonts w:ascii="Arial Rounded MT Bold" w:hAnsi="Arial Rounded MT Bold" w:cs="Arial"/>
                <w:b/>
                <w:color w:val="FFFFFF"/>
                <w:lang w:val="en-GB"/>
              </w:rPr>
              <w:t>liittyvä</w:t>
            </w:r>
            <w:proofErr w:type="spellEnd"/>
            <w:r>
              <w:rPr>
                <w:rFonts w:ascii="Arial Rounded MT Bold" w:hAnsi="Arial Rounded MT Bold" w:cs="Arial"/>
                <w:b/>
                <w:color w:val="FFFFFF"/>
                <w:lang w:val="en-GB"/>
              </w:rPr>
              <w:t xml:space="preserve"> PPT</w:t>
            </w:r>
          </w:p>
        </w:tc>
        <w:tc>
          <w:tcPr>
            <w:tcW w:w="6875" w:type="dxa"/>
            <w:tcMar>
              <w:top w:w="28" w:type="dxa"/>
              <w:left w:w="108" w:type="dxa"/>
              <w:bottom w:w="28" w:type="dxa"/>
              <w:right w:w="108" w:type="dxa"/>
            </w:tcMar>
            <w:vAlign w:val="center"/>
          </w:tcPr>
          <w:p w14:paraId="4E4893F3" w14:textId="77777777" w:rsidR="00B24148" w:rsidRPr="00ED480C" w:rsidRDefault="00B24148" w:rsidP="00850D82">
            <w:pPr>
              <w:ind w:left="567" w:hanging="425"/>
              <w:rPr>
                <w:rFonts w:ascii="Arial Rounded MT Bold" w:hAnsi="Arial Rounded MT Bold" w:cs="Arial"/>
                <w:lang w:val="en-GB"/>
              </w:rPr>
            </w:pPr>
          </w:p>
        </w:tc>
      </w:tr>
      <w:tr w:rsidR="00B24148" w:rsidRPr="00ED480C" w14:paraId="435EFE03" w14:textId="77777777" w:rsidTr="0093763A">
        <w:trPr>
          <w:trHeight w:hRule="exact" w:val="1225"/>
        </w:trPr>
        <w:tc>
          <w:tcPr>
            <w:tcW w:w="1619" w:type="dxa"/>
            <w:shd w:val="clear" w:color="auto" w:fill="E6872D"/>
            <w:tcMar>
              <w:top w:w="28" w:type="dxa"/>
              <w:left w:w="108" w:type="dxa"/>
              <w:bottom w:w="28" w:type="dxa"/>
              <w:right w:w="108" w:type="dxa"/>
            </w:tcMar>
            <w:vAlign w:val="center"/>
          </w:tcPr>
          <w:p w14:paraId="07DE898D" w14:textId="0770786E" w:rsidR="00B24148" w:rsidRPr="00850D82" w:rsidRDefault="00E323BD" w:rsidP="00850D82">
            <w:pPr>
              <w:ind w:left="567" w:hanging="425"/>
              <w:rPr>
                <w:rFonts w:ascii="Arial Rounded MT Bold" w:hAnsi="Arial Rounded MT Bold" w:cs="Arial"/>
                <w:b/>
                <w:color w:val="FFFFFF"/>
                <w:lang w:val="en-GB"/>
              </w:rPr>
            </w:pPr>
            <w:proofErr w:type="spellStart"/>
            <w:r>
              <w:rPr>
                <w:rFonts w:ascii="Arial Rounded MT Bold" w:hAnsi="Arial Rounded MT Bold" w:cs="Arial"/>
                <w:b/>
                <w:color w:val="FFFFFF"/>
                <w:lang w:val="en-GB"/>
              </w:rPr>
              <w:t>You</w:t>
            </w:r>
            <w:r w:rsidR="00EB458D">
              <w:rPr>
                <w:rFonts w:ascii="Arial Rounded MT Bold" w:hAnsi="Arial Rounded MT Bold" w:cs="Arial"/>
                <w:b/>
                <w:color w:val="FFFFFF"/>
                <w:lang w:val="en-GB"/>
              </w:rPr>
              <w:t>tube</w:t>
            </w:r>
            <w:proofErr w:type="spellEnd"/>
            <w:r w:rsidR="00EB458D">
              <w:rPr>
                <w:rFonts w:ascii="Arial Rounded MT Bold" w:hAnsi="Arial Rounded MT Bold" w:cs="Arial"/>
                <w:b/>
                <w:color w:val="FFFFFF"/>
                <w:lang w:val="en-GB"/>
              </w:rPr>
              <w:t>-video</w:t>
            </w:r>
          </w:p>
        </w:tc>
        <w:tc>
          <w:tcPr>
            <w:tcW w:w="6875" w:type="dxa"/>
            <w:tcMar>
              <w:top w:w="28" w:type="dxa"/>
              <w:left w:w="108" w:type="dxa"/>
              <w:bottom w:w="28" w:type="dxa"/>
              <w:right w:w="108" w:type="dxa"/>
            </w:tcMar>
            <w:vAlign w:val="center"/>
          </w:tcPr>
          <w:p w14:paraId="7F4FA948" w14:textId="77777777" w:rsidR="00B24148" w:rsidRDefault="0093763A" w:rsidP="00850D82">
            <w:pPr>
              <w:ind w:left="567" w:hanging="425"/>
              <w:rPr>
                <w:rFonts w:ascii="Arial Rounded MT Bold" w:hAnsi="Arial Rounded MT Bold" w:cs="Arial"/>
                <w:lang w:val="en-GB"/>
              </w:rPr>
            </w:pPr>
            <w:hyperlink r:id="rId14" w:history="1">
              <w:r w:rsidR="00050D85" w:rsidRPr="007D0832">
                <w:rPr>
                  <w:rStyle w:val="Hyperlinkki"/>
                  <w:rFonts w:ascii="Arial Rounded MT Bold" w:hAnsi="Arial Rounded MT Bold" w:cs="Arial"/>
                  <w:lang w:val="en-GB"/>
                </w:rPr>
                <w:t>https://www.youtube.com/watch?v=sO4te2QNsHY</w:t>
              </w:r>
            </w:hyperlink>
          </w:p>
          <w:p w14:paraId="2E1E1ECD" w14:textId="77777777" w:rsidR="00050D85" w:rsidRDefault="00050D85" w:rsidP="00850D82">
            <w:pPr>
              <w:ind w:left="567" w:hanging="425"/>
              <w:rPr>
                <w:rFonts w:ascii="Arial Rounded MT Bold" w:hAnsi="Arial Rounded MT Bold" w:cs="Arial"/>
                <w:lang w:val="en-GB"/>
              </w:rPr>
            </w:pPr>
            <w:r w:rsidRPr="00050D85">
              <w:rPr>
                <w:rFonts w:ascii="Arial Rounded MT Bold" w:hAnsi="Arial Rounded MT Bold" w:cs="Arial"/>
                <w:lang w:val="en-GB"/>
              </w:rPr>
              <w:t>https://www.youtube.com/watch?v=l-S2Y3SF3mM</w:t>
            </w:r>
          </w:p>
          <w:p w14:paraId="54906AD3" w14:textId="77777777" w:rsidR="00050D85" w:rsidRPr="00ED480C" w:rsidRDefault="00050D85" w:rsidP="00850D82">
            <w:pPr>
              <w:ind w:left="567" w:hanging="425"/>
              <w:rPr>
                <w:rFonts w:ascii="Arial Rounded MT Bold" w:hAnsi="Arial Rounded MT Bold" w:cs="Arial"/>
                <w:lang w:val="en-GB"/>
              </w:rPr>
            </w:pPr>
          </w:p>
        </w:tc>
      </w:tr>
      <w:tr w:rsidR="00B24148" w:rsidRPr="00B2629E" w14:paraId="7345B0A9" w14:textId="77777777" w:rsidTr="0093763A">
        <w:trPr>
          <w:trHeight w:val="387"/>
        </w:trPr>
        <w:tc>
          <w:tcPr>
            <w:tcW w:w="8494" w:type="dxa"/>
            <w:gridSpan w:val="2"/>
            <w:shd w:val="clear" w:color="auto" w:fill="E6872D"/>
            <w:tcMar>
              <w:top w:w="28" w:type="dxa"/>
              <w:left w:w="108" w:type="dxa"/>
              <w:bottom w:w="28" w:type="dxa"/>
              <w:right w:w="108" w:type="dxa"/>
            </w:tcMar>
            <w:vAlign w:val="center"/>
            <w:hideMark/>
          </w:tcPr>
          <w:p w14:paraId="2E439F5E" w14:textId="4CB2E4C5" w:rsidR="00B24148" w:rsidRPr="00850D82" w:rsidRDefault="00E323BD" w:rsidP="00850D82">
            <w:pPr>
              <w:ind w:left="567" w:hanging="425"/>
              <w:rPr>
                <w:rFonts w:ascii="Arial Rounded MT Bold" w:hAnsi="Arial Rounded MT Bold" w:cs="Arial"/>
                <w:b/>
                <w:color w:val="FFFFFF"/>
                <w:lang w:val="en-GB"/>
              </w:rPr>
            </w:pPr>
            <w:r w:rsidRPr="00275BA9">
              <w:rPr>
                <w:rFonts w:cs="Calibri"/>
                <w:b/>
                <w:color w:val="FFFFFF"/>
                <w:lang w:val="fi-FI"/>
              </w:rPr>
              <w:t>Viitteet ja lisätietoja aiheesta</w:t>
            </w:r>
          </w:p>
        </w:tc>
      </w:tr>
      <w:tr w:rsidR="00B24148" w:rsidRPr="00ED480C" w14:paraId="06AB8C21" w14:textId="77777777" w:rsidTr="0093763A">
        <w:tc>
          <w:tcPr>
            <w:tcW w:w="8494" w:type="dxa"/>
            <w:gridSpan w:val="2"/>
            <w:tcBorders>
              <w:bottom w:val="single" w:sz="4" w:space="0" w:color="auto"/>
            </w:tcBorders>
            <w:tcMar>
              <w:top w:w="28" w:type="dxa"/>
              <w:left w:w="108" w:type="dxa"/>
              <w:bottom w:w="28" w:type="dxa"/>
              <w:right w:w="108" w:type="dxa"/>
            </w:tcMar>
          </w:tcPr>
          <w:p w14:paraId="53974997" w14:textId="77777777" w:rsidR="00B24148" w:rsidRDefault="00B24148" w:rsidP="00F47B9F">
            <w:pPr>
              <w:rPr>
                <w:rFonts w:ascii="Arial Rounded MT Bold" w:hAnsi="Arial Rounded MT Bold" w:cs="Arial"/>
                <w:lang w:val="en-GB"/>
              </w:rPr>
            </w:pPr>
          </w:p>
          <w:p w14:paraId="6DEF0BFB" w14:textId="77777777" w:rsidR="00F47B9F" w:rsidRPr="00ED480C" w:rsidRDefault="00F47B9F" w:rsidP="00F47B9F">
            <w:pPr>
              <w:rPr>
                <w:rFonts w:ascii="Arial Rounded MT Bold" w:hAnsi="Arial Rounded MT Bold" w:cs="Arial"/>
                <w:lang w:val="en-GB"/>
              </w:rPr>
            </w:pPr>
          </w:p>
        </w:tc>
      </w:tr>
      <w:tr w:rsidR="00B24148" w:rsidRPr="00EA1817" w14:paraId="27E3029E" w14:textId="77777777" w:rsidTr="0093763A">
        <w:trPr>
          <w:trHeight w:hRule="exact" w:val="1771"/>
        </w:trPr>
        <w:tc>
          <w:tcPr>
            <w:tcW w:w="1619" w:type="dxa"/>
            <w:shd w:val="clear" w:color="auto" w:fill="E6872D"/>
            <w:tcMar>
              <w:top w:w="28" w:type="dxa"/>
              <w:left w:w="108" w:type="dxa"/>
              <w:bottom w:w="28" w:type="dxa"/>
              <w:right w:w="108" w:type="dxa"/>
            </w:tcMar>
            <w:vAlign w:val="center"/>
            <w:hideMark/>
          </w:tcPr>
          <w:p w14:paraId="7E2B8FD9" w14:textId="602B2920" w:rsidR="00B24148" w:rsidRPr="00850D82" w:rsidRDefault="00822BB9" w:rsidP="00850D82">
            <w:pPr>
              <w:ind w:left="567" w:hanging="425"/>
              <w:rPr>
                <w:rFonts w:ascii="Arial Rounded MT Bold" w:hAnsi="Arial Rounded MT Bold" w:cs="Arial"/>
                <w:b/>
                <w:color w:val="FFFFFF"/>
                <w:lang w:val="en-GB"/>
              </w:rPr>
            </w:pPr>
            <w:r w:rsidRPr="00275BA9">
              <w:rPr>
                <w:rFonts w:cs="Calibri"/>
                <w:b/>
                <w:color w:val="FFFFFF"/>
                <w:lang w:val="fi-FI"/>
              </w:rPr>
              <w:t>Aiheeseen liittyvät linkit</w:t>
            </w:r>
          </w:p>
        </w:tc>
        <w:tc>
          <w:tcPr>
            <w:tcW w:w="6875" w:type="dxa"/>
            <w:tcMar>
              <w:top w:w="28" w:type="dxa"/>
              <w:left w:w="108" w:type="dxa"/>
              <w:bottom w:w="28" w:type="dxa"/>
              <w:right w:w="108" w:type="dxa"/>
            </w:tcMar>
            <w:vAlign w:val="center"/>
          </w:tcPr>
          <w:p w14:paraId="683A6B12" w14:textId="77777777" w:rsidR="00E6198F" w:rsidRPr="00050D85" w:rsidRDefault="00E6198F" w:rsidP="00B40C48">
            <w:pPr>
              <w:numPr>
                <w:ilvl w:val="0"/>
                <w:numId w:val="3"/>
              </w:numPr>
              <w:rPr>
                <w:rFonts w:ascii="Arial Rounded MT Bold" w:hAnsi="Arial Rounded MT Bold" w:cs="Arial"/>
                <w:lang w:val="sk-SK"/>
              </w:rPr>
            </w:pPr>
            <w:r w:rsidRPr="00050D85">
              <w:rPr>
                <w:rFonts w:ascii="Arial Rounded MT Bold" w:hAnsi="Arial Rounded MT Bold" w:cs="Arial"/>
                <w:lang w:val="sk-SK"/>
              </w:rPr>
              <w:t>https://www.levosphere.sk/faq/co-je-branding/</w:t>
            </w:r>
          </w:p>
          <w:p w14:paraId="242A7977" w14:textId="77777777" w:rsidR="00E6198F" w:rsidRPr="00050D85" w:rsidRDefault="0093763A" w:rsidP="00B40C48">
            <w:pPr>
              <w:numPr>
                <w:ilvl w:val="0"/>
                <w:numId w:val="3"/>
              </w:numPr>
              <w:rPr>
                <w:rFonts w:ascii="Arial Rounded MT Bold" w:hAnsi="Arial Rounded MT Bold" w:cs="Arial"/>
                <w:lang w:val="sk-SK"/>
              </w:rPr>
            </w:pPr>
            <w:hyperlink r:id="rId15" w:history="1">
              <w:r w:rsidR="00E6198F" w:rsidRPr="00050D85">
                <w:rPr>
                  <w:rStyle w:val="Hyperlinkki"/>
                  <w:rFonts w:ascii="Arial Rounded MT Bold" w:hAnsi="Arial Rounded MT Bold" w:cs="Arial"/>
                  <w:lang w:val="sk-SK"/>
                </w:rPr>
                <w:t>https</w:t>
              </w:r>
            </w:hyperlink>
            <w:hyperlink r:id="rId16" w:history="1">
              <w:r w:rsidR="00E6198F" w:rsidRPr="00050D85">
                <w:rPr>
                  <w:rStyle w:val="Hyperlinkki"/>
                  <w:rFonts w:ascii="Arial Rounded MT Bold" w:hAnsi="Arial Rounded MT Bold" w:cs="Arial"/>
                  <w:lang w:val="sk-SK"/>
                </w:rPr>
                <w:t>://www.lcca.org.uk/blog/education/history-of-branding</w:t>
              </w:r>
            </w:hyperlink>
            <w:hyperlink r:id="rId17" w:history="1">
              <w:r w:rsidR="00E6198F" w:rsidRPr="00050D85">
                <w:rPr>
                  <w:rStyle w:val="Hyperlinkki"/>
                  <w:rFonts w:ascii="Arial Rounded MT Bold" w:hAnsi="Arial Rounded MT Bold" w:cs="Arial"/>
                  <w:lang w:val="sk-SK"/>
                </w:rPr>
                <w:t>/</w:t>
              </w:r>
            </w:hyperlink>
          </w:p>
          <w:p w14:paraId="0C82A19A" w14:textId="77777777" w:rsidR="00E6198F" w:rsidRPr="00050D85" w:rsidRDefault="00E6198F" w:rsidP="00B40C48">
            <w:pPr>
              <w:numPr>
                <w:ilvl w:val="0"/>
                <w:numId w:val="3"/>
              </w:numPr>
              <w:rPr>
                <w:rFonts w:ascii="Arial Rounded MT Bold" w:hAnsi="Arial Rounded MT Bold" w:cs="Arial"/>
                <w:lang w:val="sk-SK"/>
              </w:rPr>
            </w:pPr>
            <w:r w:rsidRPr="00050D85">
              <w:rPr>
                <w:rFonts w:ascii="Arial Rounded MT Bold" w:hAnsi="Arial Rounded MT Bold" w:cs="Arial"/>
                <w:lang w:val="sk-SK"/>
              </w:rPr>
              <w:t>https://www.dropbox.com/sh/a4l9k9mlzbr3pnd/AADozsSvc8cQ5xfpCnDbgTz1a?dl=0</w:t>
            </w:r>
          </w:p>
          <w:p w14:paraId="0A7E3C7B" w14:textId="77777777" w:rsidR="00B24148" w:rsidRPr="00EA1817" w:rsidRDefault="00B24148" w:rsidP="00850D82">
            <w:pPr>
              <w:ind w:left="567" w:hanging="425"/>
              <w:rPr>
                <w:rFonts w:ascii="Arial Rounded MT Bold" w:hAnsi="Arial Rounded MT Bold" w:cs="Arial"/>
                <w:lang w:val="sk-SK"/>
              </w:rPr>
            </w:pPr>
          </w:p>
        </w:tc>
      </w:tr>
    </w:tbl>
    <w:p w14:paraId="4AE82943" w14:textId="77777777" w:rsidR="004844BB" w:rsidRPr="00EA1817" w:rsidRDefault="004844BB" w:rsidP="00B24148">
      <w:pPr>
        <w:ind w:left="708"/>
        <w:rPr>
          <w:color w:val="EEBA2D"/>
          <w:lang w:val="sk-SK"/>
        </w:rPr>
      </w:pPr>
    </w:p>
    <w:p w14:paraId="4783BC37" w14:textId="77777777" w:rsidR="00771EE0" w:rsidRPr="00EA1817" w:rsidRDefault="00771EE0" w:rsidP="004258F7">
      <w:pPr>
        <w:rPr>
          <w:lang w:val="sk-SK"/>
        </w:rPr>
      </w:pPr>
    </w:p>
    <w:sectPr w:rsidR="00771EE0" w:rsidRPr="00EA1817" w:rsidSect="008D1648">
      <w:headerReference w:type="default" r:id="rId18"/>
      <w:footerReference w:type="default" r:id="rId19"/>
      <w:pgSz w:w="11906" w:h="16838" w:code="9"/>
      <w:pgMar w:top="1417" w:right="1701" w:bottom="1417" w:left="1701" w:header="540" w:footer="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D2140" w14:textId="77777777" w:rsidR="004408B7" w:rsidRDefault="004408B7">
      <w:r>
        <w:separator/>
      </w:r>
    </w:p>
  </w:endnote>
  <w:endnote w:type="continuationSeparator" w:id="0">
    <w:p w14:paraId="0E98C1FA" w14:textId="77777777" w:rsidR="004408B7" w:rsidRDefault="0044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B217B" w14:textId="05F08F23" w:rsidR="004A287D" w:rsidRDefault="00B40C48" w:rsidP="00DB6417">
    <w:pPr>
      <w:pStyle w:val="Alatunniste"/>
      <w:spacing w:line="240" w:lineRule="auto"/>
      <w:jc w:val="right"/>
      <w:rPr>
        <w:rFonts w:ascii="Calibri Light" w:hAnsi="Calibri Light" w:cs="Calibri Light"/>
        <w:sz w:val="20"/>
        <w:szCs w:val="20"/>
        <w:lang w:val="en-GB"/>
      </w:rPr>
    </w:pPr>
    <w:r>
      <w:rPr>
        <w:rFonts w:ascii="Calibri Light" w:hAnsi="Calibri Light" w:cs="Calibri Light"/>
        <w:noProof/>
        <w:sz w:val="20"/>
        <w:szCs w:val="20"/>
        <w:lang w:val="en-GB"/>
      </w:rPr>
      <w:drawing>
        <wp:anchor distT="0" distB="0" distL="114300" distR="114300" simplePos="0" relativeHeight="251657728" behindDoc="0" locked="0" layoutInCell="1" allowOverlap="1" wp14:anchorId="3830EE0A" wp14:editId="3B82046D">
          <wp:simplePos x="0" y="0"/>
          <wp:positionH relativeFrom="column">
            <wp:posOffset>1170305</wp:posOffset>
          </wp:positionH>
          <wp:positionV relativeFrom="paragraph">
            <wp:posOffset>399415</wp:posOffset>
          </wp:positionV>
          <wp:extent cx="1508125" cy="327660"/>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648">
      <w:rPr>
        <w:rFonts w:ascii="Calibri Light" w:hAnsi="Calibri Light" w:cs="Calibri Light"/>
        <w:sz w:val="20"/>
        <w:szCs w:val="20"/>
        <w:lang w:val="en-GB"/>
      </w:rPr>
      <w:t xml:space="preserve">  </w:t>
    </w:r>
    <w:r w:rsidR="008A3CB5" w:rsidRPr="008A3CB5">
      <w:rPr>
        <w:rFonts w:ascii="Calibri Light" w:hAnsi="Calibri Light" w:cs="Calibri Light"/>
        <w:sz w:val="20"/>
        <w:szCs w:val="20"/>
        <w:lang w:val="en-GB"/>
      </w:rPr>
      <w:t>With the support of the Erasmus+ programme of the European Union. This document and its contents reflect the views only of the authors, and the Commission cannot be held responsible for any use which may be made of the information contained therein.</w:t>
    </w:r>
  </w:p>
  <w:p w14:paraId="58103064" w14:textId="77777777" w:rsidR="00735071" w:rsidRPr="004A287D" w:rsidRDefault="00735071" w:rsidP="0086092D">
    <w:pPr>
      <w:pStyle w:val="Alatunniste"/>
      <w:ind w:left="-993"/>
      <w:rPr>
        <w:rFonts w:ascii="Calibri Light" w:hAnsi="Calibri Light" w:cs="Calibri Light"/>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F6CA6" w14:textId="77777777" w:rsidR="004408B7" w:rsidRDefault="004408B7">
      <w:r>
        <w:separator/>
      </w:r>
    </w:p>
  </w:footnote>
  <w:footnote w:type="continuationSeparator" w:id="0">
    <w:p w14:paraId="67631A68" w14:textId="77777777" w:rsidR="004408B7" w:rsidRDefault="0044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460B" w14:textId="124213F7" w:rsidR="00D435A6" w:rsidRDefault="00B40C48" w:rsidP="003D10F7">
    <w:pPr>
      <w:jc w:val="center"/>
    </w:pPr>
    <w:r>
      <w:rPr>
        <w:noProof/>
      </w:rPr>
      <w:drawing>
        <wp:inline distT="0" distB="0" distL="0" distR="0" wp14:anchorId="71844C15" wp14:editId="49E93278">
          <wp:extent cx="2059305" cy="60452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604520"/>
                  </a:xfrm>
                  <a:prstGeom prst="rect">
                    <a:avLst/>
                  </a:prstGeom>
                  <a:noFill/>
                  <a:ln>
                    <a:noFill/>
                  </a:ln>
                </pic:spPr>
              </pic:pic>
            </a:graphicData>
          </a:graphic>
        </wp:inline>
      </w:drawing>
    </w:r>
  </w:p>
  <w:p w14:paraId="2A25F39B" w14:textId="77777777" w:rsidR="00735071" w:rsidRPr="003D10F7" w:rsidRDefault="00D435A6" w:rsidP="003D10F7">
    <w:pPr>
      <w:pStyle w:val="Yltunniste"/>
      <w:tabs>
        <w:tab w:val="clear" w:pos="9638"/>
        <w:tab w:val="left" w:pos="7028"/>
      </w:tabs>
      <w:jc w:val="center"/>
      <w:rPr>
        <w:rFonts w:ascii="Calibri" w:hAnsi="Calibri" w:cs="Calibri"/>
        <w:b/>
        <w:bCs/>
        <w:sz w:val="18"/>
        <w:szCs w:val="18"/>
      </w:rPr>
    </w:pPr>
    <w:r w:rsidRPr="003D10F7">
      <w:rPr>
        <w:rFonts w:ascii="Calibri" w:hAnsi="Calibri" w:cs="Calibri"/>
        <w:b/>
        <w:bCs/>
        <w:sz w:val="18"/>
        <w:szCs w:val="18"/>
      </w:rPr>
      <w:t>www.</w:t>
    </w:r>
    <w:r w:rsidR="00A57F1F" w:rsidRPr="003D10F7">
      <w:rPr>
        <w:rFonts w:ascii="Calibri" w:hAnsi="Calibri" w:cs="Calibri"/>
        <w:b/>
        <w:bCs/>
        <w:sz w:val="18"/>
        <w:szCs w:val="18"/>
      </w:rPr>
      <w:t>enduranceproject</w:t>
    </w:r>
    <w:r w:rsidRPr="003D10F7">
      <w:rPr>
        <w:rFonts w:ascii="Calibri" w:hAnsi="Calibri" w:cs="Calibri"/>
        <w:b/>
        <w:bCs/>
        <w:sz w:val="18"/>
        <w:szCs w:val="18"/>
      </w:rPr>
      <w:t>.eu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36FE"/>
    <w:multiLevelType w:val="hybridMultilevel"/>
    <w:tmpl w:val="3CDAFB12"/>
    <w:lvl w:ilvl="0" w:tplc="3E64F360">
      <w:start w:val="1"/>
      <w:numFmt w:val="lowerLetter"/>
      <w:lvlText w:val="%1)"/>
      <w:lvlJc w:val="left"/>
      <w:pPr>
        <w:ind w:left="857" w:hanging="360"/>
      </w:pPr>
      <w:rPr>
        <w:rFonts w:hint="default"/>
      </w:rPr>
    </w:lvl>
    <w:lvl w:ilvl="1" w:tplc="041B0019" w:tentative="1">
      <w:start w:val="1"/>
      <w:numFmt w:val="lowerLetter"/>
      <w:lvlText w:val="%2."/>
      <w:lvlJc w:val="left"/>
      <w:pPr>
        <w:ind w:left="1577" w:hanging="360"/>
      </w:pPr>
    </w:lvl>
    <w:lvl w:ilvl="2" w:tplc="041B001B" w:tentative="1">
      <w:start w:val="1"/>
      <w:numFmt w:val="lowerRoman"/>
      <w:lvlText w:val="%3."/>
      <w:lvlJc w:val="right"/>
      <w:pPr>
        <w:ind w:left="2297" w:hanging="180"/>
      </w:pPr>
    </w:lvl>
    <w:lvl w:ilvl="3" w:tplc="041B000F" w:tentative="1">
      <w:start w:val="1"/>
      <w:numFmt w:val="decimal"/>
      <w:lvlText w:val="%4."/>
      <w:lvlJc w:val="left"/>
      <w:pPr>
        <w:ind w:left="3017" w:hanging="360"/>
      </w:pPr>
    </w:lvl>
    <w:lvl w:ilvl="4" w:tplc="041B0019" w:tentative="1">
      <w:start w:val="1"/>
      <w:numFmt w:val="lowerLetter"/>
      <w:lvlText w:val="%5."/>
      <w:lvlJc w:val="left"/>
      <w:pPr>
        <w:ind w:left="3737" w:hanging="360"/>
      </w:pPr>
    </w:lvl>
    <w:lvl w:ilvl="5" w:tplc="041B001B" w:tentative="1">
      <w:start w:val="1"/>
      <w:numFmt w:val="lowerRoman"/>
      <w:lvlText w:val="%6."/>
      <w:lvlJc w:val="right"/>
      <w:pPr>
        <w:ind w:left="4457" w:hanging="180"/>
      </w:pPr>
    </w:lvl>
    <w:lvl w:ilvl="6" w:tplc="041B000F" w:tentative="1">
      <w:start w:val="1"/>
      <w:numFmt w:val="decimal"/>
      <w:lvlText w:val="%7."/>
      <w:lvlJc w:val="left"/>
      <w:pPr>
        <w:ind w:left="5177" w:hanging="360"/>
      </w:pPr>
    </w:lvl>
    <w:lvl w:ilvl="7" w:tplc="041B0019" w:tentative="1">
      <w:start w:val="1"/>
      <w:numFmt w:val="lowerLetter"/>
      <w:lvlText w:val="%8."/>
      <w:lvlJc w:val="left"/>
      <w:pPr>
        <w:ind w:left="5897" w:hanging="360"/>
      </w:pPr>
    </w:lvl>
    <w:lvl w:ilvl="8" w:tplc="041B001B" w:tentative="1">
      <w:start w:val="1"/>
      <w:numFmt w:val="lowerRoman"/>
      <w:lvlText w:val="%9."/>
      <w:lvlJc w:val="right"/>
      <w:pPr>
        <w:ind w:left="6617" w:hanging="180"/>
      </w:pPr>
    </w:lvl>
  </w:abstractNum>
  <w:abstractNum w:abstractNumId="1" w15:restartNumberingAfterBreak="0">
    <w:nsid w:val="097F0B68"/>
    <w:multiLevelType w:val="multilevel"/>
    <w:tmpl w:val="9C56F910"/>
    <w:lvl w:ilvl="0">
      <w:start w:val="1"/>
      <w:numFmt w:val="decimal"/>
      <w:lvlText w:val="%1"/>
      <w:lvlJc w:val="left"/>
      <w:pPr>
        <w:ind w:left="564" w:hanging="564"/>
      </w:pPr>
      <w:rPr>
        <w:rFonts w:hint="default"/>
      </w:rPr>
    </w:lvl>
    <w:lvl w:ilvl="1">
      <w:start w:val="2"/>
      <w:numFmt w:val="decimal"/>
      <w:lvlText w:val="%1.%2"/>
      <w:lvlJc w:val="left"/>
      <w:pPr>
        <w:ind w:left="924" w:hanging="564"/>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1303B2"/>
    <w:multiLevelType w:val="hybridMultilevel"/>
    <w:tmpl w:val="FEC203BE"/>
    <w:lvl w:ilvl="0" w:tplc="05C0DAAA">
      <w:start w:val="1"/>
      <w:numFmt w:val="bullet"/>
      <w:lvlText w:val=""/>
      <w:lvlJc w:val="left"/>
      <w:pPr>
        <w:tabs>
          <w:tab w:val="num" w:pos="720"/>
        </w:tabs>
        <w:ind w:left="720" w:hanging="360"/>
      </w:pPr>
      <w:rPr>
        <w:rFonts w:ascii="Wingdings" w:hAnsi="Wingdings" w:hint="default"/>
      </w:rPr>
    </w:lvl>
    <w:lvl w:ilvl="1" w:tplc="32203C04" w:tentative="1">
      <w:start w:val="1"/>
      <w:numFmt w:val="bullet"/>
      <w:lvlText w:val=""/>
      <w:lvlJc w:val="left"/>
      <w:pPr>
        <w:tabs>
          <w:tab w:val="num" w:pos="1440"/>
        </w:tabs>
        <w:ind w:left="1440" w:hanging="360"/>
      </w:pPr>
      <w:rPr>
        <w:rFonts w:ascii="Wingdings" w:hAnsi="Wingdings" w:hint="default"/>
      </w:rPr>
    </w:lvl>
    <w:lvl w:ilvl="2" w:tplc="DA2C86A4" w:tentative="1">
      <w:start w:val="1"/>
      <w:numFmt w:val="bullet"/>
      <w:lvlText w:val=""/>
      <w:lvlJc w:val="left"/>
      <w:pPr>
        <w:tabs>
          <w:tab w:val="num" w:pos="2160"/>
        </w:tabs>
        <w:ind w:left="2160" w:hanging="360"/>
      </w:pPr>
      <w:rPr>
        <w:rFonts w:ascii="Wingdings" w:hAnsi="Wingdings" w:hint="default"/>
      </w:rPr>
    </w:lvl>
    <w:lvl w:ilvl="3" w:tplc="A65C86BA" w:tentative="1">
      <w:start w:val="1"/>
      <w:numFmt w:val="bullet"/>
      <w:lvlText w:val=""/>
      <w:lvlJc w:val="left"/>
      <w:pPr>
        <w:tabs>
          <w:tab w:val="num" w:pos="2880"/>
        </w:tabs>
        <w:ind w:left="2880" w:hanging="360"/>
      </w:pPr>
      <w:rPr>
        <w:rFonts w:ascii="Wingdings" w:hAnsi="Wingdings" w:hint="default"/>
      </w:rPr>
    </w:lvl>
    <w:lvl w:ilvl="4" w:tplc="10B2C748" w:tentative="1">
      <w:start w:val="1"/>
      <w:numFmt w:val="bullet"/>
      <w:lvlText w:val=""/>
      <w:lvlJc w:val="left"/>
      <w:pPr>
        <w:tabs>
          <w:tab w:val="num" w:pos="3600"/>
        </w:tabs>
        <w:ind w:left="3600" w:hanging="360"/>
      </w:pPr>
      <w:rPr>
        <w:rFonts w:ascii="Wingdings" w:hAnsi="Wingdings" w:hint="default"/>
      </w:rPr>
    </w:lvl>
    <w:lvl w:ilvl="5" w:tplc="89AAA470" w:tentative="1">
      <w:start w:val="1"/>
      <w:numFmt w:val="bullet"/>
      <w:lvlText w:val=""/>
      <w:lvlJc w:val="left"/>
      <w:pPr>
        <w:tabs>
          <w:tab w:val="num" w:pos="4320"/>
        </w:tabs>
        <w:ind w:left="4320" w:hanging="360"/>
      </w:pPr>
      <w:rPr>
        <w:rFonts w:ascii="Wingdings" w:hAnsi="Wingdings" w:hint="default"/>
      </w:rPr>
    </w:lvl>
    <w:lvl w:ilvl="6" w:tplc="F5E4E41C" w:tentative="1">
      <w:start w:val="1"/>
      <w:numFmt w:val="bullet"/>
      <w:lvlText w:val=""/>
      <w:lvlJc w:val="left"/>
      <w:pPr>
        <w:tabs>
          <w:tab w:val="num" w:pos="5040"/>
        </w:tabs>
        <w:ind w:left="5040" w:hanging="360"/>
      </w:pPr>
      <w:rPr>
        <w:rFonts w:ascii="Wingdings" w:hAnsi="Wingdings" w:hint="default"/>
      </w:rPr>
    </w:lvl>
    <w:lvl w:ilvl="7" w:tplc="971691A4" w:tentative="1">
      <w:start w:val="1"/>
      <w:numFmt w:val="bullet"/>
      <w:lvlText w:val=""/>
      <w:lvlJc w:val="left"/>
      <w:pPr>
        <w:tabs>
          <w:tab w:val="num" w:pos="5760"/>
        </w:tabs>
        <w:ind w:left="5760" w:hanging="360"/>
      </w:pPr>
      <w:rPr>
        <w:rFonts w:ascii="Wingdings" w:hAnsi="Wingdings" w:hint="default"/>
      </w:rPr>
    </w:lvl>
    <w:lvl w:ilvl="8" w:tplc="C070048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D738D"/>
    <w:multiLevelType w:val="hybridMultilevel"/>
    <w:tmpl w:val="3AD2EF3C"/>
    <w:lvl w:ilvl="0" w:tplc="C7AA51CA">
      <w:start w:val="1"/>
      <w:numFmt w:val="bullet"/>
      <w:lvlText w:val="-"/>
      <w:lvlJc w:val="left"/>
      <w:pPr>
        <w:ind w:left="502" w:hanging="360"/>
      </w:pPr>
      <w:rPr>
        <w:rFonts w:ascii="Arial Rounded MT Bold" w:eastAsia="Calibri" w:hAnsi="Arial Rounded MT Bold"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4" w15:restartNumberingAfterBreak="0">
    <w:nsid w:val="142E5E78"/>
    <w:multiLevelType w:val="hybridMultilevel"/>
    <w:tmpl w:val="FF248F74"/>
    <w:lvl w:ilvl="0" w:tplc="DA186AC2">
      <w:start w:val="1"/>
      <w:numFmt w:val="lowerLetter"/>
      <w:lvlText w:val="%1)"/>
      <w:lvlJc w:val="left"/>
      <w:pPr>
        <w:ind w:left="857" w:hanging="360"/>
      </w:pPr>
      <w:rPr>
        <w:rFonts w:hint="default"/>
      </w:rPr>
    </w:lvl>
    <w:lvl w:ilvl="1" w:tplc="041B0019" w:tentative="1">
      <w:start w:val="1"/>
      <w:numFmt w:val="lowerLetter"/>
      <w:lvlText w:val="%2."/>
      <w:lvlJc w:val="left"/>
      <w:pPr>
        <w:ind w:left="1577" w:hanging="360"/>
      </w:pPr>
    </w:lvl>
    <w:lvl w:ilvl="2" w:tplc="041B001B" w:tentative="1">
      <w:start w:val="1"/>
      <w:numFmt w:val="lowerRoman"/>
      <w:lvlText w:val="%3."/>
      <w:lvlJc w:val="right"/>
      <w:pPr>
        <w:ind w:left="2297" w:hanging="180"/>
      </w:pPr>
    </w:lvl>
    <w:lvl w:ilvl="3" w:tplc="041B000F" w:tentative="1">
      <w:start w:val="1"/>
      <w:numFmt w:val="decimal"/>
      <w:lvlText w:val="%4."/>
      <w:lvlJc w:val="left"/>
      <w:pPr>
        <w:ind w:left="3017" w:hanging="360"/>
      </w:pPr>
    </w:lvl>
    <w:lvl w:ilvl="4" w:tplc="041B0019" w:tentative="1">
      <w:start w:val="1"/>
      <w:numFmt w:val="lowerLetter"/>
      <w:lvlText w:val="%5."/>
      <w:lvlJc w:val="left"/>
      <w:pPr>
        <w:ind w:left="3737" w:hanging="360"/>
      </w:pPr>
    </w:lvl>
    <w:lvl w:ilvl="5" w:tplc="041B001B" w:tentative="1">
      <w:start w:val="1"/>
      <w:numFmt w:val="lowerRoman"/>
      <w:lvlText w:val="%6."/>
      <w:lvlJc w:val="right"/>
      <w:pPr>
        <w:ind w:left="4457" w:hanging="180"/>
      </w:pPr>
    </w:lvl>
    <w:lvl w:ilvl="6" w:tplc="041B000F" w:tentative="1">
      <w:start w:val="1"/>
      <w:numFmt w:val="decimal"/>
      <w:lvlText w:val="%7."/>
      <w:lvlJc w:val="left"/>
      <w:pPr>
        <w:ind w:left="5177" w:hanging="360"/>
      </w:pPr>
    </w:lvl>
    <w:lvl w:ilvl="7" w:tplc="041B0019" w:tentative="1">
      <w:start w:val="1"/>
      <w:numFmt w:val="lowerLetter"/>
      <w:lvlText w:val="%8."/>
      <w:lvlJc w:val="left"/>
      <w:pPr>
        <w:ind w:left="5897" w:hanging="360"/>
      </w:pPr>
    </w:lvl>
    <w:lvl w:ilvl="8" w:tplc="041B001B" w:tentative="1">
      <w:start w:val="1"/>
      <w:numFmt w:val="lowerRoman"/>
      <w:lvlText w:val="%9."/>
      <w:lvlJc w:val="right"/>
      <w:pPr>
        <w:ind w:left="6617" w:hanging="180"/>
      </w:pPr>
    </w:lvl>
  </w:abstractNum>
  <w:abstractNum w:abstractNumId="5" w15:restartNumberingAfterBreak="0">
    <w:nsid w:val="2A1809F8"/>
    <w:multiLevelType w:val="multilevel"/>
    <w:tmpl w:val="444EB9F4"/>
    <w:lvl w:ilvl="0">
      <w:start w:val="1"/>
      <w:numFmt w:val="decimal"/>
      <w:lvlText w:val="%1"/>
      <w:lvlJc w:val="left"/>
      <w:pPr>
        <w:ind w:left="564" w:hanging="564"/>
      </w:pPr>
      <w:rPr>
        <w:rFonts w:hint="default"/>
        <w:b/>
      </w:rPr>
    </w:lvl>
    <w:lvl w:ilvl="1">
      <w:start w:val="4"/>
      <w:numFmt w:val="decimal"/>
      <w:lvlText w:val="%1.%2"/>
      <w:lvlJc w:val="left"/>
      <w:pPr>
        <w:ind w:left="744" w:hanging="564"/>
      </w:pPr>
      <w:rPr>
        <w:rFonts w:hint="default"/>
        <w:b/>
      </w:rPr>
    </w:lvl>
    <w:lvl w:ilvl="2">
      <w:start w:val="2"/>
      <w:numFmt w:val="decimal"/>
      <w:lvlText w:val="%1.%2.%3"/>
      <w:lvlJc w:val="left"/>
      <w:pPr>
        <w:ind w:left="1003"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6" w15:restartNumberingAfterBreak="0">
    <w:nsid w:val="2A280526"/>
    <w:multiLevelType w:val="hybridMultilevel"/>
    <w:tmpl w:val="7B9A4490"/>
    <w:lvl w:ilvl="0" w:tplc="C928A01A">
      <w:start w:val="1"/>
      <w:numFmt w:val="bullet"/>
      <w:lvlText w:val="•"/>
      <w:lvlJc w:val="left"/>
      <w:pPr>
        <w:tabs>
          <w:tab w:val="num" w:pos="720"/>
        </w:tabs>
        <w:ind w:left="720" w:hanging="360"/>
      </w:pPr>
      <w:rPr>
        <w:rFonts w:ascii="Arial" w:hAnsi="Arial" w:hint="default"/>
      </w:rPr>
    </w:lvl>
    <w:lvl w:ilvl="1" w:tplc="720EFAEE" w:tentative="1">
      <w:start w:val="1"/>
      <w:numFmt w:val="bullet"/>
      <w:lvlText w:val="•"/>
      <w:lvlJc w:val="left"/>
      <w:pPr>
        <w:tabs>
          <w:tab w:val="num" w:pos="1440"/>
        </w:tabs>
        <w:ind w:left="1440" w:hanging="360"/>
      </w:pPr>
      <w:rPr>
        <w:rFonts w:ascii="Arial" w:hAnsi="Arial" w:hint="default"/>
      </w:rPr>
    </w:lvl>
    <w:lvl w:ilvl="2" w:tplc="2E6C644A" w:tentative="1">
      <w:start w:val="1"/>
      <w:numFmt w:val="bullet"/>
      <w:lvlText w:val="•"/>
      <w:lvlJc w:val="left"/>
      <w:pPr>
        <w:tabs>
          <w:tab w:val="num" w:pos="2160"/>
        </w:tabs>
        <w:ind w:left="2160" w:hanging="360"/>
      </w:pPr>
      <w:rPr>
        <w:rFonts w:ascii="Arial" w:hAnsi="Arial" w:hint="default"/>
      </w:rPr>
    </w:lvl>
    <w:lvl w:ilvl="3" w:tplc="CA942C1E" w:tentative="1">
      <w:start w:val="1"/>
      <w:numFmt w:val="bullet"/>
      <w:lvlText w:val="•"/>
      <w:lvlJc w:val="left"/>
      <w:pPr>
        <w:tabs>
          <w:tab w:val="num" w:pos="2880"/>
        </w:tabs>
        <w:ind w:left="2880" w:hanging="360"/>
      </w:pPr>
      <w:rPr>
        <w:rFonts w:ascii="Arial" w:hAnsi="Arial" w:hint="default"/>
      </w:rPr>
    </w:lvl>
    <w:lvl w:ilvl="4" w:tplc="E9A868EA" w:tentative="1">
      <w:start w:val="1"/>
      <w:numFmt w:val="bullet"/>
      <w:lvlText w:val="•"/>
      <w:lvlJc w:val="left"/>
      <w:pPr>
        <w:tabs>
          <w:tab w:val="num" w:pos="3600"/>
        </w:tabs>
        <w:ind w:left="3600" w:hanging="360"/>
      </w:pPr>
      <w:rPr>
        <w:rFonts w:ascii="Arial" w:hAnsi="Arial" w:hint="default"/>
      </w:rPr>
    </w:lvl>
    <w:lvl w:ilvl="5" w:tplc="53961FEA" w:tentative="1">
      <w:start w:val="1"/>
      <w:numFmt w:val="bullet"/>
      <w:lvlText w:val="•"/>
      <w:lvlJc w:val="left"/>
      <w:pPr>
        <w:tabs>
          <w:tab w:val="num" w:pos="4320"/>
        </w:tabs>
        <w:ind w:left="4320" w:hanging="360"/>
      </w:pPr>
      <w:rPr>
        <w:rFonts w:ascii="Arial" w:hAnsi="Arial" w:hint="default"/>
      </w:rPr>
    </w:lvl>
    <w:lvl w:ilvl="6" w:tplc="BAF86CF0" w:tentative="1">
      <w:start w:val="1"/>
      <w:numFmt w:val="bullet"/>
      <w:lvlText w:val="•"/>
      <w:lvlJc w:val="left"/>
      <w:pPr>
        <w:tabs>
          <w:tab w:val="num" w:pos="5040"/>
        </w:tabs>
        <w:ind w:left="5040" w:hanging="360"/>
      </w:pPr>
      <w:rPr>
        <w:rFonts w:ascii="Arial" w:hAnsi="Arial" w:hint="default"/>
      </w:rPr>
    </w:lvl>
    <w:lvl w:ilvl="7" w:tplc="C7689DC2" w:tentative="1">
      <w:start w:val="1"/>
      <w:numFmt w:val="bullet"/>
      <w:lvlText w:val="•"/>
      <w:lvlJc w:val="left"/>
      <w:pPr>
        <w:tabs>
          <w:tab w:val="num" w:pos="5760"/>
        </w:tabs>
        <w:ind w:left="5760" w:hanging="360"/>
      </w:pPr>
      <w:rPr>
        <w:rFonts w:ascii="Arial" w:hAnsi="Arial" w:hint="default"/>
      </w:rPr>
    </w:lvl>
    <w:lvl w:ilvl="8" w:tplc="9F4CC8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442112"/>
    <w:multiLevelType w:val="hybridMultilevel"/>
    <w:tmpl w:val="6584F0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FD15CD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B01EF7"/>
    <w:multiLevelType w:val="hybridMultilevel"/>
    <w:tmpl w:val="A9A477A0"/>
    <w:lvl w:ilvl="0" w:tplc="05A85A7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5F0B6B4C"/>
    <w:multiLevelType w:val="multilevel"/>
    <w:tmpl w:val="1D2C692A"/>
    <w:lvl w:ilvl="0">
      <w:start w:val="1"/>
      <w:numFmt w:val="decimal"/>
      <w:lvlText w:val="%1."/>
      <w:lvlJc w:val="left"/>
      <w:pPr>
        <w:ind w:left="636" w:hanging="636"/>
      </w:pPr>
      <w:rPr>
        <w:rFonts w:hint="default"/>
        <w:b/>
      </w:rPr>
    </w:lvl>
    <w:lvl w:ilvl="1">
      <w:start w:val="4"/>
      <w:numFmt w:val="decimal"/>
      <w:lvlText w:val="%1.%2."/>
      <w:lvlJc w:val="left"/>
      <w:pPr>
        <w:ind w:left="900" w:hanging="720"/>
      </w:pPr>
      <w:rPr>
        <w:rFonts w:hint="default"/>
        <w:b/>
      </w:rPr>
    </w:lvl>
    <w:lvl w:ilvl="2">
      <w:start w:val="4"/>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1" w15:restartNumberingAfterBreak="0">
    <w:nsid w:val="6AEC28EF"/>
    <w:multiLevelType w:val="hybridMultilevel"/>
    <w:tmpl w:val="027463D0"/>
    <w:lvl w:ilvl="0" w:tplc="9364F1E6">
      <w:start w:val="1"/>
      <w:numFmt w:val="bullet"/>
      <w:lvlText w:val="•"/>
      <w:lvlJc w:val="left"/>
      <w:pPr>
        <w:tabs>
          <w:tab w:val="num" w:pos="720"/>
        </w:tabs>
        <w:ind w:left="720" w:hanging="360"/>
      </w:pPr>
      <w:rPr>
        <w:rFonts w:ascii="Arial" w:hAnsi="Arial" w:hint="default"/>
      </w:rPr>
    </w:lvl>
    <w:lvl w:ilvl="1" w:tplc="8FDECAC0" w:tentative="1">
      <w:start w:val="1"/>
      <w:numFmt w:val="bullet"/>
      <w:lvlText w:val="•"/>
      <w:lvlJc w:val="left"/>
      <w:pPr>
        <w:tabs>
          <w:tab w:val="num" w:pos="1440"/>
        </w:tabs>
        <w:ind w:left="1440" w:hanging="360"/>
      </w:pPr>
      <w:rPr>
        <w:rFonts w:ascii="Arial" w:hAnsi="Arial" w:hint="default"/>
      </w:rPr>
    </w:lvl>
    <w:lvl w:ilvl="2" w:tplc="BB16D24E" w:tentative="1">
      <w:start w:val="1"/>
      <w:numFmt w:val="bullet"/>
      <w:lvlText w:val="•"/>
      <w:lvlJc w:val="left"/>
      <w:pPr>
        <w:tabs>
          <w:tab w:val="num" w:pos="2160"/>
        </w:tabs>
        <w:ind w:left="2160" w:hanging="360"/>
      </w:pPr>
      <w:rPr>
        <w:rFonts w:ascii="Arial" w:hAnsi="Arial" w:hint="default"/>
      </w:rPr>
    </w:lvl>
    <w:lvl w:ilvl="3" w:tplc="7EE81002" w:tentative="1">
      <w:start w:val="1"/>
      <w:numFmt w:val="bullet"/>
      <w:lvlText w:val="•"/>
      <w:lvlJc w:val="left"/>
      <w:pPr>
        <w:tabs>
          <w:tab w:val="num" w:pos="2880"/>
        </w:tabs>
        <w:ind w:left="2880" w:hanging="360"/>
      </w:pPr>
      <w:rPr>
        <w:rFonts w:ascii="Arial" w:hAnsi="Arial" w:hint="default"/>
      </w:rPr>
    </w:lvl>
    <w:lvl w:ilvl="4" w:tplc="69D0E6AA" w:tentative="1">
      <w:start w:val="1"/>
      <w:numFmt w:val="bullet"/>
      <w:lvlText w:val="•"/>
      <w:lvlJc w:val="left"/>
      <w:pPr>
        <w:tabs>
          <w:tab w:val="num" w:pos="3600"/>
        </w:tabs>
        <w:ind w:left="3600" w:hanging="360"/>
      </w:pPr>
      <w:rPr>
        <w:rFonts w:ascii="Arial" w:hAnsi="Arial" w:hint="default"/>
      </w:rPr>
    </w:lvl>
    <w:lvl w:ilvl="5" w:tplc="C046B878" w:tentative="1">
      <w:start w:val="1"/>
      <w:numFmt w:val="bullet"/>
      <w:lvlText w:val="•"/>
      <w:lvlJc w:val="left"/>
      <w:pPr>
        <w:tabs>
          <w:tab w:val="num" w:pos="4320"/>
        </w:tabs>
        <w:ind w:left="4320" w:hanging="360"/>
      </w:pPr>
      <w:rPr>
        <w:rFonts w:ascii="Arial" w:hAnsi="Arial" w:hint="default"/>
      </w:rPr>
    </w:lvl>
    <w:lvl w:ilvl="6" w:tplc="4E86E46C" w:tentative="1">
      <w:start w:val="1"/>
      <w:numFmt w:val="bullet"/>
      <w:lvlText w:val="•"/>
      <w:lvlJc w:val="left"/>
      <w:pPr>
        <w:tabs>
          <w:tab w:val="num" w:pos="5040"/>
        </w:tabs>
        <w:ind w:left="5040" w:hanging="360"/>
      </w:pPr>
      <w:rPr>
        <w:rFonts w:ascii="Arial" w:hAnsi="Arial" w:hint="default"/>
      </w:rPr>
    </w:lvl>
    <w:lvl w:ilvl="7" w:tplc="BB8EA774" w:tentative="1">
      <w:start w:val="1"/>
      <w:numFmt w:val="bullet"/>
      <w:lvlText w:val="•"/>
      <w:lvlJc w:val="left"/>
      <w:pPr>
        <w:tabs>
          <w:tab w:val="num" w:pos="5760"/>
        </w:tabs>
        <w:ind w:left="5760" w:hanging="360"/>
      </w:pPr>
      <w:rPr>
        <w:rFonts w:ascii="Arial" w:hAnsi="Arial" w:hint="default"/>
      </w:rPr>
    </w:lvl>
    <w:lvl w:ilvl="8" w:tplc="7EC49B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E8235CD"/>
    <w:multiLevelType w:val="hybridMultilevel"/>
    <w:tmpl w:val="0C601098"/>
    <w:lvl w:ilvl="0" w:tplc="BD1ECB0C">
      <w:start w:val="1"/>
      <w:numFmt w:val="lowerLetter"/>
      <w:lvlText w:val="%1)"/>
      <w:lvlJc w:val="left"/>
      <w:pPr>
        <w:ind w:left="857" w:hanging="360"/>
      </w:pPr>
      <w:rPr>
        <w:rFonts w:hint="default"/>
      </w:rPr>
    </w:lvl>
    <w:lvl w:ilvl="1" w:tplc="041B0019" w:tentative="1">
      <w:start w:val="1"/>
      <w:numFmt w:val="lowerLetter"/>
      <w:lvlText w:val="%2."/>
      <w:lvlJc w:val="left"/>
      <w:pPr>
        <w:ind w:left="1577" w:hanging="360"/>
      </w:pPr>
    </w:lvl>
    <w:lvl w:ilvl="2" w:tplc="041B001B" w:tentative="1">
      <w:start w:val="1"/>
      <w:numFmt w:val="lowerRoman"/>
      <w:lvlText w:val="%3."/>
      <w:lvlJc w:val="right"/>
      <w:pPr>
        <w:ind w:left="2297" w:hanging="180"/>
      </w:pPr>
    </w:lvl>
    <w:lvl w:ilvl="3" w:tplc="041B000F" w:tentative="1">
      <w:start w:val="1"/>
      <w:numFmt w:val="decimal"/>
      <w:lvlText w:val="%4."/>
      <w:lvlJc w:val="left"/>
      <w:pPr>
        <w:ind w:left="3017" w:hanging="360"/>
      </w:pPr>
    </w:lvl>
    <w:lvl w:ilvl="4" w:tplc="041B0019" w:tentative="1">
      <w:start w:val="1"/>
      <w:numFmt w:val="lowerLetter"/>
      <w:lvlText w:val="%5."/>
      <w:lvlJc w:val="left"/>
      <w:pPr>
        <w:ind w:left="3737" w:hanging="360"/>
      </w:pPr>
    </w:lvl>
    <w:lvl w:ilvl="5" w:tplc="041B001B" w:tentative="1">
      <w:start w:val="1"/>
      <w:numFmt w:val="lowerRoman"/>
      <w:lvlText w:val="%6."/>
      <w:lvlJc w:val="right"/>
      <w:pPr>
        <w:ind w:left="4457" w:hanging="180"/>
      </w:pPr>
    </w:lvl>
    <w:lvl w:ilvl="6" w:tplc="041B000F" w:tentative="1">
      <w:start w:val="1"/>
      <w:numFmt w:val="decimal"/>
      <w:lvlText w:val="%7."/>
      <w:lvlJc w:val="left"/>
      <w:pPr>
        <w:ind w:left="5177" w:hanging="360"/>
      </w:pPr>
    </w:lvl>
    <w:lvl w:ilvl="7" w:tplc="041B0019" w:tentative="1">
      <w:start w:val="1"/>
      <w:numFmt w:val="lowerLetter"/>
      <w:lvlText w:val="%8."/>
      <w:lvlJc w:val="left"/>
      <w:pPr>
        <w:ind w:left="5897" w:hanging="360"/>
      </w:pPr>
    </w:lvl>
    <w:lvl w:ilvl="8" w:tplc="041B001B" w:tentative="1">
      <w:start w:val="1"/>
      <w:numFmt w:val="lowerRoman"/>
      <w:lvlText w:val="%9."/>
      <w:lvlJc w:val="right"/>
      <w:pPr>
        <w:ind w:left="6617" w:hanging="180"/>
      </w:pPr>
    </w:lvl>
  </w:abstractNum>
  <w:abstractNum w:abstractNumId="13" w15:restartNumberingAfterBreak="0">
    <w:nsid w:val="74A82B1B"/>
    <w:multiLevelType w:val="hybridMultilevel"/>
    <w:tmpl w:val="C3EA626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BC46ED3"/>
    <w:multiLevelType w:val="hybridMultilevel"/>
    <w:tmpl w:val="C4081D12"/>
    <w:lvl w:ilvl="0" w:tplc="9D3EE612">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13"/>
  </w:num>
  <w:num w:numId="3">
    <w:abstractNumId w:val="11"/>
  </w:num>
  <w:num w:numId="4">
    <w:abstractNumId w:val="8"/>
  </w:num>
  <w:num w:numId="5">
    <w:abstractNumId w:val="1"/>
  </w:num>
  <w:num w:numId="6">
    <w:abstractNumId w:val="5"/>
  </w:num>
  <w:num w:numId="7">
    <w:abstractNumId w:val="10"/>
  </w:num>
  <w:num w:numId="8">
    <w:abstractNumId w:val="6"/>
  </w:num>
  <w:num w:numId="9">
    <w:abstractNumId w:val="9"/>
  </w:num>
  <w:num w:numId="10">
    <w:abstractNumId w:val="4"/>
  </w:num>
  <w:num w:numId="11">
    <w:abstractNumId w:val="12"/>
  </w:num>
  <w:num w:numId="12">
    <w:abstractNumId w:val="0"/>
  </w:num>
  <w:num w:numId="13">
    <w:abstractNumId w:val="14"/>
  </w:num>
  <w:num w:numId="14">
    <w:abstractNumId w:val="2"/>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B4"/>
    <w:rsid w:val="00012DFB"/>
    <w:rsid w:val="00016EA9"/>
    <w:rsid w:val="000172BD"/>
    <w:rsid w:val="00032A88"/>
    <w:rsid w:val="000340C6"/>
    <w:rsid w:val="00050D85"/>
    <w:rsid w:val="00076F5B"/>
    <w:rsid w:val="000A620F"/>
    <w:rsid w:val="000B50F3"/>
    <w:rsid w:val="000C7A34"/>
    <w:rsid w:val="000D663C"/>
    <w:rsid w:val="000E032E"/>
    <w:rsid w:val="0014311F"/>
    <w:rsid w:val="0014463E"/>
    <w:rsid w:val="001A3011"/>
    <w:rsid w:val="001B4406"/>
    <w:rsid w:val="001B48A8"/>
    <w:rsid w:val="001C6081"/>
    <w:rsid w:val="001E6CCD"/>
    <w:rsid w:val="001F6892"/>
    <w:rsid w:val="00223ADF"/>
    <w:rsid w:val="00233D89"/>
    <w:rsid w:val="00237761"/>
    <w:rsid w:val="002554C7"/>
    <w:rsid w:val="00291176"/>
    <w:rsid w:val="00293AFB"/>
    <w:rsid w:val="00294074"/>
    <w:rsid w:val="00295CF8"/>
    <w:rsid w:val="002A2502"/>
    <w:rsid w:val="002C07C7"/>
    <w:rsid w:val="002C7C81"/>
    <w:rsid w:val="002E2821"/>
    <w:rsid w:val="002E4ED9"/>
    <w:rsid w:val="00302CEA"/>
    <w:rsid w:val="00315FD0"/>
    <w:rsid w:val="00341654"/>
    <w:rsid w:val="003430FE"/>
    <w:rsid w:val="00354731"/>
    <w:rsid w:val="00361DA4"/>
    <w:rsid w:val="003917B3"/>
    <w:rsid w:val="0039233B"/>
    <w:rsid w:val="003A1D52"/>
    <w:rsid w:val="003A4F36"/>
    <w:rsid w:val="003D10F7"/>
    <w:rsid w:val="003D4C7B"/>
    <w:rsid w:val="003E08BC"/>
    <w:rsid w:val="003E27A7"/>
    <w:rsid w:val="003E56BC"/>
    <w:rsid w:val="003E792A"/>
    <w:rsid w:val="00401CD3"/>
    <w:rsid w:val="00403281"/>
    <w:rsid w:val="00420293"/>
    <w:rsid w:val="00421D2A"/>
    <w:rsid w:val="004258F7"/>
    <w:rsid w:val="00425EB1"/>
    <w:rsid w:val="004270BE"/>
    <w:rsid w:val="004408B7"/>
    <w:rsid w:val="00441216"/>
    <w:rsid w:val="004474C0"/>
    <w:rsid w:val="00462AC1"/>
    <w:rsid w:val="004844BB"/>
    <w:rsid w:val="004A287D"/>
    <w:rsid w:val="004B49F8"/>
    <w:rsid w:val="004E6377"/>
    <w:rsid w:val="005123C7"/>
    <w:rsid w:val="0052637C"/>
    <w:rsid w:val="00526BE8"/>
    <w:rsid w:val="00530A12"/>
    <w:rsid w:val="0053147A"/>
    <w:rsid w:val="005462ED"/>
    <w:rsid w:val="005601DC"/>
    <w:rsid w:val="0056280D"/>
    <w:rsid w:val="00570B3B"/>
    <w:rsid w:val="005878CA"/>
    <w:rsid w:val="005A0CC2"/>
    <w:rsid w:val="005A22BC"/>
    <w:rsid w:val="005B0DA7"/>
    <w:rsid w:val="005D172C"/>
    <w:rsid w:val="005D789F"/>
    <w:rsid w:val="005F1EA7"/>
    <w:rsid w:val="005F2212"/>
    <w:rsid w:val="005F2F05"/>
    <w:rsid w:val="005F409E"/>
    <w:rsid w:val="00603E85"/>
    <w:rsid w:val="006054C8"/>
    <w:rsid w:val="00610323"/>
    <w:rsid w:val="00616F8F"/>
    <w:rsid w:val="00637080"/>
    <w:rsid w:val="00637702"/>
    <w:rsid w:val="00640B17"/>
    <w:rsid w:val="00640BD5"/>
    <w:rsid w:val="00665CE8"/>
    <w:rsid w:val="00670A2B"/>
    <w:rsid w:val="00673099"/>
    <w:rsid w:val="006A0384"/>
    <w:rsid w:val="006A0882"/>
    <w:rsid w:val="006A630F"/>
    <w:rsid w:val="006D387B"/>
    <w:rsid w:val="006D57D2"/>
    <w:rsid w:val="006E300D"/>
    <w:rsid w:val="006F0381"/>
    <w:rsid w:val="00716CA5"/>
    <w:rsid w:val="00724C77"/>
    <w:rsid w:val="00735071"/>
    <w:rsid w:val="00741646"/>
    <w:rsid w:val="007629F0"/>
    <w:rsid w:val="00766146"/>
    <w:rsid w:val="00771EE0"/>
    <w:rsid w:val="0077453D"/>
    <w:rsid w:val="00774890"/>
    <w:rsid w:val="00784335"/>
    <w:rsid w:val="00786CEC"/>
    <w:rsid w:val="007D07FB"/>
    <w:rsid w:val="007E2293"/>
    <w:rsid w:val="00801453"/>
    <w:rsid w:val="00810218"/>
    <w:rsid w:val="00816BC6"/>
    <w:rsid w:val="00822BB9"/>
    <w:rsid w:val="00837EF4"/>
    <w:rsid w:val="00850D82"/>
    <w:rsid w:val="00860100"/>
    <w:rsid w:val="0086092D"/>
    <w:rsid w:val="008677B3"/>
    <w:rsid w:val="00895D17"/>
    <w:rsid w:val="008A16C4"/>
    <w:rsid w:val="008A3CB5"/>
    <w:rsid w:val="008B668D"/>
    <w:rsid w:val="008C626B"/>
    <w:rsid w:val="008D1648"/>
    <w:rsid w:val="008D25E1"/>
    <w:rsid w:val="008E0F20"/>
    <w:rsid w:val="008F682C"/>
    <w:rsid w:val="00900F69"/>
    <w:rsid w:val="00921A53"/>
    <w:rsid w:val="00935954"/>
    <w:rsid w:val="0093763A"/>
    <w:rsid w:val="00951269"/>
    <w:rsid w:val="009752B4"/>
    <w:rsid w:val="00992563"/>
    <w:rsid w:val="00997AB7"/>
    <w:rsid w:val="009B4AB7"/>
    <w:rsid w:val="009B5B88"/>
    <w:rsid w:val="009B6354"/>
    <w:rsid w:val="009C408C"/>
    <w:rsid w:val="009C7F0F"/>
    <w:rsid w:val="009E0145"/>
    <w:rsid w:val="009E3BC7"/>
    <w:rsid w:val="00A45726"/>
    <w:rsid w:val="00A57F1F"/>
    <w:rsid w:val="00A707B5"/>
    <w:rsid w:val="00A73D84"/>
    <w:rsid w:val="00AA455D"/>
    <w:rsid w:val="00AC2F5E"/>
    <w:rsid w:val="00AE78F8"/>
    <w:rsid w:val="00B24148"/>
    <w:rsid w:val="00B324DE"/>
    <w:rsid w:val="00B40C48"/>
    <w:rsid w:val="00B53523"/>
    <w:rsid w:val="00B53B37"/>
    <w:rsid w:val="00B54EAD"/>
    <w:rsid w:val="00B55141"/>
    <w:rsid w:val="00B567F9"/>
    <w:rsid w:val="00B63C2B"/>
    <w:rsid w:val="00B72215"/>
    <w:rsid w:val="00B85314"/>
    <w:rsid w:val="00B86C01"/>
    <w:rsid w:val="00B9644E"/>
    <w:rsid w:val="00BA435E"/>
    <w:rsid w:val="00BC6315"/>
    <w:rsid w:val="00BC7478"/>
    <w:rsid w:val="00BC7C94"/>
    <w:rsid w:val="00BF436B"/>
    <w:rsid w:val="00BF4D91"/>
    <w:rsid w:val="00C013F6"/>
    <w:rsid w:val="00C12041"/>
    <w:rsid w:val="00C122F8"/>
    <w:rsid w:val="00C13615"/>
    <w:rsid w:val="00C15372"/>
    <w:rsid w:val="00C3026C"/>
    <w:rsid w:val="00C308B2"/>
    <w:rsid w:val="00C6177A"/>
    <w:rsid w:val="00C662A3"/>
    <w:rsid w:val="00C76D31"/>
    <w:rsid w:val="00C911D6"/>
    <w:rsid w:val="00C939CB"/>
    <w:rsid w:val="00CA698C"/>
    <w:rsid w:val="00CC58B5"/>
    <w:rsid w:val="00CD617F"/>
    <w:rsid w:val="00CF3AD2"/>
    <w:rsid w:val="00D023E2"/>
    <w:rsid w:val="00D1545B"/>
    <w:rsid w:val="00D25E62"/>
    <w:rsid w:val="00D27FC2"/>
    <w:rsid w:val="00D32601"/>
    <w:rsid w:val="00D34E31"/>
    <w:rsid w:val="00D42D61"/>
    <w:rsid w:val="00D435A6"/>
    <w:rsid w:val="00D71F02"/>
    <w:rsid w:val="00D74D4D"/>
    <w:rsid w:val="00D933F8"/>
    <w:rsid w:val="00DA52A9"/>
    <w:rsid w:val="00DB6417"/>
    <w:rsid w:val="00DD7677"/>
    <w:rsid w:val="00DE3C01"/>
    <w:rsid w:val="00DE3C1A"/>
    <w:rsid w:val="00DE71D7"/>
    <w:rsid w:val="00DF30CF"/>
    <w:rsid w:val="00E03A7A"/>
    <w:rsid w:val="00E073E2"/>
    <w:rsid w:val="00E1056D"/>
    <w:rsid w:val="00E323BD"/>
    <w:rsid w:val="00E3714F"/>
    <w:rsid w:val="00E41BDB"/>
    <w:rsid w:val="00E601EE"/>
    <w:rsid w:val="00E6198F"/>
    <w:rsid w:val="00E92CE8"/>
    <w:rsid w:val="00E92F28"/>
    <w:rsid w:val="00E9369D"/>
    <w:rsid w:val="00EA1817"/>
    <w:rsid w:val="00EB458D"/>
    <w:rsid w:val="00EC1122"/>
    <w:rsid w:val="00EC6FB8"/>
    <w:rsid w:val="00EC7E97"/>
    <w:rsid w:val="00EE05C9"/>
    <w:rsid w:val="00EE10DA"/>
    <w:rsid w:val="00EE46DC"/>
    <w:rsid w:val="00EE4CD2"/>
    <w:rsid w:val="00EF2F6F"/>
    <w:rsid w:val="00F00B62"/>
    <w:rsid w:val="00F2641D"/>
    <w:rsid w:val="00F363BA"/>
    <w:rsid w:val="00F43256"/>
    <w:rsid w:val="00F4489C"/>
    <w:rsid w:val="00F47B9F"/>
    <w:rsid w:val="00F500EA"/>
    <w:rsid w:val="00F67FE6"/>
    <w:rsid w:val="00F82072"/>
    <w:rsid w:val="00F841DF"/>
    <w:rsid w:val="00FA4B70"/>
    <w:rsid w:val="00FE50D3"/>
    <w:rsid w:val="00FE73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106F22"/>
  <w15:chartTrackingRefBased/>
  <w15:docId w15:val="{1A478674-3A83-4681-B567-990E5B80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D933F8"/>
    <w:pPr>
      <w:spacing w:after="200" w:line="276" w:lineRule="auto"/>
    </w:pPr>
    <w:rPr>
      <w:sz w:val="22"/>
      <w:szCs w:val="22"/>
      <w:lang w:val="it-IT" w:eastAsia="en-US"/>
    </w:rPr>
  </w:style>
  <w:style w:type="paragraph" w:styleId="Otsikko1">
    <w:name w:val="heading 1"/>
    <w:basedOn w:val="Normaali"/>
    <w:next w:val="Normaali"/>
    <w:link w:val="Otsikko1Char"/>
    <w:qFormat/>
    <w:rsid w:val="00771EE0"/>
    <w:pPr>
      <w:spacing w:after="0" w:line="240" w:lineRule="auto"/>
      <w:outlineLvl w:val="0"/>
    </w:pPr>
    <w:rPr>
      <w:rFonts w:ascii="Arial" w:eastAsia="Times New Roman" w:hAnsi="Arial"/>
      <w:b/>
      <w:sz w:val="24"/>
      <w:szCs w:val="24"/>
      <w:lang w:val="en-GB"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foelenco">
    <w:name w:val="Paragrafo elenco"/>
    <w:basedOn w:val="Normaali"/>
    <w:uiPriority w:val="34"/>
    <w:qFormat/>
    <w:rsid w:val="00223ADF"/>
    <w:pPr>
      <w:ind w:left="720"/>
      <w:contextualSpacing/>
    </w:pPr>
  </w:style>
  <w:style w:type="paragraph" w:styleId="Yltunniste">
    <w:name w:val="header"/>
    <w:basedOn w:val="Normaali"/>
    <w:link w:val="YltunnisteCh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YltunnisteChar">
    <w:name w:val="Ylätunniste Char"/>
    <w:link w:val="Yltunniste"/>
    <w:locked/>
    <w:rsid w:val="00D25E62"/>
    <w:rPr>
      <w:rFonts w:eastAsia="Calibri"/>
      <w:sz w:val="24"/>
      <w:szCs w:val="24"/>
      <w:lang w:val="it-IT" w:eastAsia="it-IT" w:bidi="ar-SA"/>
    </w:rPr>
  </w:style>
  <w:style w:type="paragraph" w:styleId="Alatunniste">
    <w:name w:val="footer"/>
    <w:basedOn w:val="Normaali"/>
    <w:rsid w:val="00D25E62"/>
    <w:pPr>
      <w:tabs>
        <w:tab w:val="center" w:pos="4819"/>
        <w:tab w:val="right" w:pos="9638"/>
      </w:tabs>
    </w:pPr>
  </w:style>
  <w:style w:type="paragraph" w:styleId="Seliteteksti">
    <w:name w:val="Balloon Text"/>
    <w:basedOn w:val="Normaali"/>
    <w:semiHidden/>
    <w:rsid w:val="003E08BC"/>
    <w:rPr>
      <w:rFonts w:ascii="Tahoma" w:hAnsi="Tahoma" w:cs="Tahoma"/>
      <w:sz w:val="16"/>
      <w:szCs w:val="16"/>
    </w:rPr>
  </w:style>
  <w:style w:type="character" w:styleId="Hyperlinkki">
    <w:name w:val="Hyperlink"/>
    <w:rsid w:val="00421D2A"/>
    <w:rPr>
      <w:color w:val="0000FF"/>
      <w:u w:val="single"/>
    </w:rPr>
  </w:style>
  <w:style w:type="table" w:styleId="TaulukkoRuudukko">
    <w:name w:val="Table Grid"/>
    <w:basedOn w:val="Normaalitaulukko"/>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ali"/>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aliWWW">
    <w:name w:val="Normal (Web)"/>
    <w:basedOn w:val="Normaali"/>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Otsikko1Char">
    <w:name w:val="Otsikko 1 Char"/>
    <w:link w:val="Otsikko1"/>
    <w:rsid w:val="00771EE0"/>
    <w:rPr>
      <w:rFonts w:ascii="Arial" w:eastAsia="Times New Roman" w:hAnsi="Arial"/>
      <w:b/>
      <w:sz w:val="24"/>
      <w:szCs w:val="24"/>
      <w:lang w:val="en-GB" w:eastAsia="en-GB"/>
    </w:rPr>
  </w:style>
  <w:style w:type="paragraph" w:styleId="Luettelokappale">
    <w:name w:val="List Paragraph"/>
    <w:basedOn w:val="Normaali"/>
    <w:uiPriority w:val="34"/>
    <w:qFormat/>
    <w:rsid w:val="00B53B37"/>
    <w:pPr>
      <w:spacing w:after="0" w:line="240" w:lineRule="auto"/>
      <w:ind w:left="720"/>
      <w:contextualSpacing/>
    </w:pPr>
    <w:rPr>
      <w:rFonts w:ascii="Times New Roman" w:eastAsia="Times New Roman" w:hAnsi="Times New Roman"/>
      <w:sz w:val="24"/>
      <w:szCs w:val="24"/>
      <w:lang w:val="sk-SK" w:eastAsia="sk-SK"/>
    </w:rPr>
  </w:style>
  <w:style w:type="character" w:styleId="Ratkaisematonmaininta">
    <w:name w:val="Unresolved Mention"/>
    <w:basedOn w:val="Kappaleenoletusfontti"/>
    <w:uiPriority w:val="99"/>
    <w:semiHidden/>
    <w:unhideWhenUsed/>
    <w:rsid w:val="00EC7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69">
      <w:bodyDiv w:val="1"/>
      <w:marLeft w:val="0"/>
      <w:marRight w:val="0"/>
      <w:marTop w:val="0"/>
      <w:marBottom w:val="0"/>
      <w:divBdr>
        <w:top w:val="none" w:sz="0" w:space="0" w:color="auto"/>
        <w:left w:val="none" w:sz="0" w:space="0" w:color="auto"/>
        <w:bottom w:val="none" w:sz="0" w:space="0" w:color="auto"/>
        <w:right w:val="none" w:sz="0" w:space="0" w:color="auto"/>
      </w:divBdr>
      <w:divsChild>
        <w:div w:id="147013967">
          <w:marLeft w:val="720"/>
          <w:marRight w:val="0"/>
          <w:marTop w:val="200"/>
          <w:marBottom w:val="0"/>
          <w:divBdr>
            <w:top w:val="none" w:sz="0" w:space="0" w:color="auto"/>
            <w:left w:val="none" w:sz="0" w:space="0" w:color="auto"/>
            <w:bottom w:val="none" w:sz="0" w:space="0" w:color="auto"/>
            <w:right w:val="none" w:sz="0" w:space="0" w:color="auto"/>
          </w:divBdr>
        </w:div>
        <w:div w:id="339966111">
          <w:marLeft w:val="547"/>
          <w:marRight w:val="0"/>
          <w:marTop w:val="200"/>
          <w:marBottom w:val="0"/>
          <w:divBdr>
            <w:top w:val="none" w:sz="0" w:space="0" w:color="auto"/>
            <w:left w:val="none" w:sz="0" w:space="0" w:color="auto"/>
            <w:bottom w:val="none" w:sz="0" w:space="0" w:color="auto"/>
            <w:right w:val="none" w:sz="0" w:space="0" w:color="auto"/>
          </w:divBdr>
        </w:div>
        <w:div w:id="519512414">
          <w:marLeft w:val="547"/>
          <w:marRight w:val="0"/>
          <w:marTop w:val="200"/>
          <w:marBottom w:val="0"/>
          <w:divBdr>
            <w:top w:val="none" w:sz="0" w:space="0" w:color="auto"/>
            <w:left w:val="none" w:sz="0" w:space="0" w:color="auto"/>
            <w:bottom w:val="none" w:sz="0" w:space="0" w:color="auto"/>
            <w:right w:val="none" w:sz="0" w:space="0" w:color="auto"/>
          </w:divBdr>
        </w:div>
        <w:div w:id="727801094">
          <w:marLeft w:val="720"/>
          <w:marRight w:val="0"/>
          <w:marTop w:val="200"/>
          <w:marBottom w:val="0"/>
          <w:divBdr>
            <w:top w:val="none" w:sz="0" w:space="0" w:color="auto"/>
            <w:left w:val="none" w:sz="0" w:space="0" w:color="auto"/>
            <w:bottom w:val="none" w:sz="0" w:space="0" w:color="auto"/>
            <w:right w:val="none" w:sz="0" w:space="0" w:color="auto"/>
          </w:divBdr>
        </w:div>
        <w:div w:id="791050486">
          <w:marLeft w:val="720"/>
          <w:marRight w:val="0"/>
          <w:marTop w:val="200"/>
          <w:marBottom w:val="0"/>
          <w:divBdr>
            <w:top w:val="none" w:sz="0" w:space="0" w:color="auto"/>
            <w:left w:val="none" w:sz="0" w:space="0" w:color="auto"/>
            <w:bottom w:val="none" w:sz="0" w:space="0" w:color="auto"/>
            <w:right w:val="none" w:sz="0" w:space="0" w:color="auto"/>
          </w:divBdr>
        </w:div>
        <w:div w:id="1518234592">
          <w:marLeft w:val="720"/>
          <w:marRight w:val="0"/>
          <w:marTop w:val="200"/>
          <w:marBottom w:val="0"/>
          <w:divBdr>
            <w:top w:val="none" w:sz="0" w:space="0" w:color="auto"/>
            <w:left w:val="none" w:sz="0" w:space="0" w:color="auto"/>
            <w:bottom w:val="none" w:sz="0" w:space="0" w:color="auto"/>
            <w:right w:val="none" w:sz="0" w:space="0" w:color="auto"/>
          </w:divBdr>
        </w:div>
        <w:div w:id="1729181564">
          <w:marLeft w:val="547"/>
          <w:marRight w:val="0"/>
          <w:marTop w:val="200"/>
          <w:marBottom w:val="0"/>
          <w:divBdr>
            <w:top w:val="none" w:sz="0" w:space="0" w:color="auto"/>
            <w:left w:val="none" w:sz="0" w:space="0" w:color="auto"/>
            <w:bottom w:val="none" w:sz="0" w:space="0" w:color="auto"/>
            <w:right w:val="none" w:sz="0" w:space="0" w:color="auto"/>
          </w:divBdr>
        </w:div>
        <w:div w:id="1992175756">
          <w:marLeft w:val="547"/>
          <w:marRight w:val="0"/>
          <w:marTop w:val="200"/>
          <w:marBottom w:val="0"/>
          <w:divBdr>
            <w:top w:val="none" w:sz="0" w:space="0" w:color="auto"/>
            <w:left w:val="none" w:sz="0" w:space="0" w:color="auto"/>
            <w:bottom w:val="none" w:sz="0" w:space="0" w:color="auto"/>
            <w:right w:val="none" w:sz="0" w:space="0" w:color="auto"/>
          </w:divBdr>
        </w:div>
        <w:div w:id="2002811394">
          <w:marLeft w:val="720"/>
          <w:marRight w:val="0"/>
          <w:marTop w:val="200"/>
          <w:marBottom w:val="0"/>
          <w:divBdr>
            <w:top w:val="none" w:sz="0" w:space="0" w:color="auto"/>
            <w:left w:val="none" w:sz="0" w:space="0" w:color="auto"/>
            <w:bottom w:val="none" w:sz="0" w:space="0" w:color="auto"/>
            <w:right w:val="none" w:sz="0" w:space="0" w:color="auto"/>
          </w:divBdr>
        </w:div>
      </w:divsChild>
    </w:div>
    <w:div w:id="5986838">
      <w:bodyDiv w:val="1"/>
      <w:marLeft w:val="0"/>
      <w:marRight w:val="0"/>
      <w:marTop w:val="0"/>
      <w:marBottom w:val="0"/>
      <w:divBdr>
        <w:top w:val="none" w:sz="0" w:space="0" w:color="auto"/>
        <w:left w:val="none" w:sz="0" w:space="0" w:color="auto"/>
        <w:bottom w:val="none" w:sz="0" w:space="0" w:color="auto"/>
        <w:right w:val="none" w:sz="0" w:space="0" w:color="auto"/>
      </w:divBdr>
      <w:divsChild>
        <w:div w:id="1168639887">
          <w:marLeft w:val="720"/>
          <w:marRight w:val="0"/>
          <w:marTop w:val="200"/>
          <w:marBottom w:val="0"/>
          <w:divBdr>
            <w:top w:val="none" w:sz="0" w:space="0" w:color="auto"/>
            <w:left w:val="none" w:sz="0" w:space="0" w:color="auto"/>
            <w:bottom w:val="none" w:sz="0" w:space="0" w:color="auto"/>
            <w:right w:val="none" w:sz="0" w:space="0" w:color="auto"/>
          </w:divBdr>
        </w:div>
      </w:divsChild>
    </w:div>
    <w:div w:id="60373522">
      <w:bodyDiv w:val="1"/>
      <w:marLeft w:val="0"/>
      <w:marRight w:val="0"/>
      <w:marTop w:val="0"/>
      <w:marBottom w:val="0"/>
      <w:divBdr>
        <w:top w:val="none" w:sz="0" w:space="0" w:color="auto"/>
        <w:left w:val="none" w:sz="0" w:space="0" w:color="auto"/>
        <w:bottom w:val="none" w:sz="0" w:space="0" w:color="auto"/>
        <w:right w:val="none" w:sz="0" w:space="0" w:color="auto"/>
      </w:divBdr>
      <w:divsChild>
        <w:div w:id="1647972230">
          <w:marLeft w:val="720"/>
          <w:marRight w:val="0"/>
          <w:marTop w:val="200"/>
          <w:marBottom w:val="0"/>
          <w:divBdr>
            <w:top w:val="none" w:sz="0" w:space="0" w:color="auto"/>
            <w:left w:val="none" w:sz="0" w:space="0" w:color="auto"/>
            <w:bottom w:val="none" w:sz="0" w:space="0" w:color="auto"/>
            <w:right w:val="none" w:sz="0" w:space="0" w:color="auto"/>
          </w:divBdr>
        </w:div>
      </w:divsChild>
    </w:div>
    <w:div w:id="173034002">
      <w:bodyDiv w:val="1"/>
      <w:marLeft w:val="0"/>
      <w:marRight w:val="0"/>
      <w:marTop w:val="0"/>
      <w:marBottom w:val="0"/>
      <w:divBdr>
        <w:top w:val="none" w:sz="0" w:space="0" w:color="auto"/>
        <w:left w:val="none" w:sz="0" w:space="0" w:color="auto"/>
        <w:bottom w:val="none" w:sz="0" w:space="0" w:color="auto"/>
        <w:right w:val="none" w:sz="0" w:space="0" w:color="auto"/>
      </w:divBdr>
      <w:divsChild>
        <w:div w:id="1568177761">
          <w:marLeft w:val="720"/>
          <w:marRight w:val="0"/>
          <w:marTop w:val="200"/>
          <w:marBottom w:val="0"/>
          <w:divBdr>
            <w:top w:val="none" w:sz="0" w:space="0" w:color="auto"/>
            <w:left w:val="none" w:sz="0" w:space="0" w:color="auto"/>
            <w:bottom w:val="none" w:sz="0" w:space="0" w:color="auto"/>
            <w:right w:val="none" w:sz="0" w:space="0" w:color="auto"/>
          </w:divBdr>
        </w:div>
      </w:divsChild>
    </w:div>
    <w:div w:id="219169056">
      <w:bodyDiv w:val="1"/>
      <w:marLeft w:val="0"/>
      <w:marRight w:val="0"/>
      <w:marTop w:val="0"/>
      <w:marBottom w:val="0"/>
      <w:divBdr>
        <w:top w:val="none" w:sz="0" w:space="0" w:color="auto"/>
        <w:left w:val="none" w:sz="0" w:space="0" w:color="auto"/>
        <w:bottom w:val="none" w:sz="0" w:space="0" w:color="auto"/>
        <w:right w:val="none" w:sz="0" w:space="0" w:color="auto"/>
      </w:divBdr>
    </w:div>
    <w:div w:id="290718018">
      <w:bodyDiv w:val="1"/>
      <w:marLeft w:val="0"/>
      <w:marRight w:val="0"/>
      <w:marTop w:val="0"/>
      <w:marBottom w:val="0"/>
      <w:divBdr>
        <w:top w:val="none" w:sz="0" w:space="0" w:color="auto"/>
        <w:left w:val="none" w:sz="0" w:space="0" w:color="auto"/>
        <w:bottom w:val="none" w:sz="0" w:space="0" w:color="auto"/>
        <w:right w:val="none" w:sz="0" w:space="0" w:color="auto"/>
      </w:divBdr>
      <w:divsChild>
        <w:div w:id="1950429381">
          <w:marLeft w:val="806"/>
          <w:marRight w:val="0"/>
          <w:marTop w:val="200"/>
          <w:marBottom w:val="0"/>
          <w:divBdr>
            <w:top w:val="none" w:sz="0" w:space="0" w:color="auto"/>
            <w:left w:val="none" w:sz="0" w:space="0" w:color="auto"/>
            <w:bottom w:val="none" w:sz="0" w:space="0" w:color="auto"/>
            <w:right w:val="none" w:sz="0" w:space="0" w:color="auto"/>
          </w:divBdr>
        </w:div>
      </w:divsChild>
    </w:div>
    <w:div w:id="321353438">
      <w:bodyDiv w:val="1"/>
      <w:marLeft w:val="0"/>
      <w:marRight w:val="0"/>
      <w:marTop w:val="0"/>
      <w:marBottom w:val="0"/>
      <w:divBdr>
        <w:top w:val="none" w:sz="0" w:space="0" w:color="auto"/>
        <w:left w:val="none" w:sz="0" w:space="0" w:color="auto"/>
        <w:bottom w:val="none" w:sz="0" w:space="0" w:color="auto"/>
        <w:right w:val="none" w:sz="0" w:space="0" w:color="auto"/>
      </w:divBdr>
    </w:div>
    <w:div w:id="347105968">
      <w:bodyDiv w:val="1"/>
      <w:marLeft w:val="0"/>
      <w:marRight w:val="0"/>
      <w:marTop w:val="0"/>
      <w:marBottom w:val="0"/>
      <w:divBdr>
        <w:top w:val="none" w:sz="0" w:space="0" w:color="auto"/>
        <w:left w:val="none" w:sz="0" w:space="0" w:color="auto"/>
        <w:bottom w:val="none" w:sz="0" w:space="0" w:color="auto"/>
        <w:right w:val="none" w:sz="0" w:space="0" w:color="auto"/>
      </w:divBdr>
      <w:divsChild>
        <w:div w:id="634722528">
          <w:marLeft w:val="720"/>
          <w:marRight w:val="0"/>
          <w:marTop w:val="200"/>
          <w:marBottom w:val="0"/>
          <w:divBdr>
            <w:top w:val="none" w:sz="0" w:space="0" w:color="auto"/>
            <w:left w:val="none" w:sz="0" w:space="0" w:color="auto"/>
            <w:bottom w:val="none" w:sz="0" w:space="0" w:color="auto"/>
            <w:right w:val="none" w:sz="0" w:space="0" w:color="auto"/>
          </w:divBdr>
        </w:div>
        <w:div w:id="1227914586">
          <w:marLeft w:val="720"/>
          <w:marRight w:val="0"/>
          <w:marTop w:val="200"/>
          <w:marBottom w:val="0"/>
          <w:divBdr>
            <w:top w:val="none" w:sz="0" w:space="0" w:color="auto"/>
            <w:left w:val="none" w:sz="0" w:space="0" w:color="auto"/>
            <w:bottom w:val="none" w:sz="0" w:space="0" w:color="auto"/>
            <w:right w:val="none" w:sz="0" w:space="0" w:color="auto"/>
          </w:divBdr>
        </w:div>
        <w:div w:id="1376855449">
          <w:marLeft w:val="720"/>
          <w:marRight w:val="0"/>
          <w:marTop w:val="200"/>
          <w:marBottom w:val="0"/>
          <w:divBdr>
            <w:top w:val="none" w:sz="0" w:space="0" w:color="auto"/>
            <w:left w:val="none" w:sz="0" w:space="0" w:color="auto"/>
            <w:bottom w:val="none" w:sz="0" w:space="0" w:color="auto"/>
            <w:right w:val="none" w:sz="0" w:space="0" w:color="auto"/>
          </w:divBdr>
        </w:div>
        <w:div w:id="1655177795">
          <w:marLeft w:val="720"/>
          <w:marRight w:val="0"/>
          <w:marTop w:val="200"/>
          <w:marBottom w:val="0"/>
          <w:divBdr>
            <w:top w:val="none" w:sz="0" w:space="0" w:color="auto"/>
            <w:left w:val="none" w:sz="0" w:space="0" w:color="auto"/>
            <w:bottom w:val="none" w:sz="0" w:space="0" w:color="auto"/>
            <w:right w:val="none" w:sz="0" w:space="0" w:color="auto"/>
          </w:divBdr>
        </w:div>
        <w:div w:id="1678733407">
          <w:marLeft w:val="720"/>
          <w:marRight w:val="0"/>
          <w:marTop w:val="200"/>
          <w:marBottom w:val="0"/>
          <w:divBdr>
            <w:top w:val="none" w:sz="0" w:space="0" w:color="auto"/>
            <w:left w:val="none" w:sz="0" w:space="0" w:color="auto"/>
            <w:bottom w:val="none" w:sz="0" w:space="0" w:color="auto"/>
            <w:right w:val="none" w:sz="0" w:space="0" w:color="auto"/>
          </w:divBdr>
        </w:div>
        <w:div w:id="1692295619">
          <w:marLeft w:val="720"/>
          <w:marRight w:val="0"/>
          <w:marTop w:val="200"/>
          <w:marBottom w:val="0"/>
          <w:divBdr>
            <w:top w:val="none" w:sz="0" w:space="0" w:color="auto"/>
            <w:left w:val="none" w:sz="0" w:space="0" w:color="auto"/>
            <w:bottom w:val="none" w:sz="0" w:space="0" w:color="auto"/>
            <w:right w:val="none" w:sz="0" w:space="0" w:color="auto"/>
          </w:divBdr>
        </w:div>
      </w:divsChild>
    </w:div>
    <w:div w:id="369376527">
      <w:bodyDiv w:val="1"/>
      <w:marLeft w:val="0"/>
      <w:marRight w:val="0"/>
      <w:marTop w:val="0"/>
      <w:marBottom w:val="0"/>
      <w:divBdr>
        <w:top w:val="none" w:sz="0" w:space="0" w:color="auto"/>
        <w:left w:val="none" w:sz="0" w:space="0" w:color="auto"/>
        <w:bottom w:val="none" w:sz="0" w:space="0" w:color="auto"/>
        <w:right w:val="none" w:sz="0" w:space="0" w:color="auto"/>
      </w:divBdr>
    </w:div>
    <w:div w:id="393510080">
      <w:bodyDiv w:val="1"/>
      <w:marLeft w:val="0"/>
      <w:marRight w:val="0"/>
      <w:marTop w:val="0"/>
      <w:marBottom w:val="0"/>
      <w:divBdr>
        <w:top w:val="none" w:sz="0" w:space="0" w:color="auto"/>
        <w:left w:val="none" w:sz="0" w:space="0" w:color="auto"/>
        <w:bottom w:val="none" w:sz="0" w:space="0" w:color="auto"/>
        <w:right w:val="none" w:sz="0" w:space="0" w:color="auto"/>
      </w:divBdr>
    </w:div>
    <w:div w:id="429854523">
      <w:bodyDiv w:val="1"/>
      <w:marLeft w:val="0"/>
      <w:marRight w:val="0"/>
      <w:marTop w:val="0"/>
      <w:marBottom w:val="0"/>
      <w:divBdr>
        <w:top w:val="none" w:sz="0" w:space="0" w:color="auto"/>
        <w:left w:val="none" w:sz="0" w:space="0" w:color="auto"/>
        <w:bottom w:val="none" w:sz="0" w:space="0" w:color="auto"/>
        <w:right w:val="none" w:sz="0" w:space="0" w:color="auto"/>
      </w:divBdr>
    </w:div>
    <w:div w:id="467477884">
      <w:bodyDiv w:val="1"/>
      <w:marLeft w:val="0"/>
      <w:marRight w:val="0"/>
      <w:marTop w:val="0"/>
      <w:marBottom w:val="0"/>
      <w:divBdr>
        <w:top w:val="none" w:sz="0" w:space="0" w:color="auto"/>
        <w:left w:val="none" w:sz="0" w:space="0" w:color="auto"/>
        <w:bottom w:val="none" w:sz="0" w:space="0" w:color="auto"/>
        <w:right w:val="none" w:sz="0" w:space="0" w:color="auto"/>
      </w:divBdr>
    </w:div>
    <w:div w:id="551306835">
      <w:bodyDiv w:val="1"/>
      <w:marLeft w:val="0"/>
      <w:marRight w:val="0"/>
      <w:marTop w:val="0"/>
      <w:marBottom w:val="0"/>
      <w:divBdr>
        <w:top w:val="none" w:sz="0" w:space="0" w:color="auto"/>
        <w:left w:val="none" w:sz="0" w:space="0" w:color="auto"/>
        <w:bottom w:val="none" w:sz="0" w:space="0" w:color="auto"/>
        <w:right w:val="none" w:sz="0" w:space="0" w:color="auto"/>
      </w:divBdr>
      <w:divsChild>
        <w:div w:id="1624849056">
          <w:marLeft w:val="720"/>
          <w:marRight w:val="0"/>
          <w:marTop w:val="200"/>
          <w:marBottom w:val="0"/>
          <w:divBdr>
            <w:top w:val="none" w:sz="0" w:space="0" w:color="auto"/>
            <w:left w:val="none" w:sz="0" w:space="0" w:color="auto"/>
            <w:bottom w:val="none" w:sz="0" w:space="0" w:color="auto"/>
            <w:right w:val="none" w:sz="0" w:space="0" w:color="auto"/>
          </w:divBdr>
        </w:div>
      </w:divsChild>
    </w:div>
    <w:div w:id="551431454">
      <w:bodyDiv w:val="1"/>
      <w:marLeft w:val="0"/>
      <w:marRight w:val="0"/>
      <w:marTop w:val="0"/>
      <w:marBottom w:val="0"/>
      <w:divBdr>
        <w:top w:val="none" w:sz="0" w:space="0" w:color="auto"/>
        <w:left w:val="none" w:sz="0" w:space="0" w:color="auto"/>
        <w:bottom w:val="none" w:sz="0" w:space="0" w:color="auto"/>
        <w:right w:val="none" w:sz="0" w:space="0" w:color="auto"/>
      </w:divBdr>
      <w:divsChild>
        <w:div w:id="2053530755">
          <w:marLeft w:val="720"/>
          <w:marRight w:val="0"/>
          <w:marTop w:val="200"/>
          <w:marBottom w:val="0"/>
          <w:divBdr>
            <w:top w:val="none" w:sz="0" w:space="0" w:color="auto"/>
            <w:left w:val="none" w:sz="0" w:space="0" w:color="auto"/>
            <w:bottom w:val="none" w:sz="0" w:space="0" w:color="auto"/>
            <w:right w:val="none" w:sz="0" w:space="0" w:color="auto"/>
          </w:divBdr>
        </w:div>
      </w:divsChild>
    </w:div>
    <w:div w:id="554466720">
      <w:bodyDiv w:val="1"/>
      <w:marLeft w:val="0"/>
      <w:marRight w:val="0"/>
      <w:marTop w:val="0"/>
      <w:marBottom w:val="0"/>
      <w:divBdr>
        <w:top w:val="none" w:sz="0" w:space="0" w:color="auto"/>
        <w:left w:val="none" w:sz="0" w:space="0" w:color="auto"/>
        <w:bottom w:val="none" w:sz="0" w:space="0" w:color="auto"/>
        <w:right w:val="none" w:sz="0" w:space="0" w:color="auto"/>
      </w:divBdr>
    </w:div>
    <w:div w:id="596904865">
      <w:bodyDiv w:val="1"/>
      <w:marLeft w:val="0"/>
      <w:marRight w:val="0"/>
      <w:marTop w:val="0"/>
      <w:marBottom w:val="0"/>
      <w:divBdr>
        <w:top w:val="none" w:sz="0" w:space="0" w:color="auto"/>
        <w:left w:val="none" w:sz="0" w:space="0" w:color="auto"/>
        <w:bottom w:val="none" w:sz="0" w:space="0" w:color="auto"/>
        <w:right w:val="none" w:sz="0" w:space="0" w:color="auto"/>
      </w:divBdr>
    </w:div>
    <w:div w:id="609433353">
      <w:bodyDiv w:val="1"/>
      <w:marLeft w:val="0"/>
      <w:marRight w:val="0"/>
      <w:marTop w:val="0"/>
      <w:marBottom w:val="0"/>
      <w:divBdr>
        <w:top w:val="none" w:sz="0" w:space="0" w:color="auto"/>
        <w:left w:val="none" w:sz="0" w:space="0" w:color="auto"/>
        <w:bottom w:val="none" w:sz="0" w:space="0" w:color="auto"/>
        <w:right w:val="none" w:sz="0" w:space="0" w:color="auto"/>
      </w:divBdr>
    </w:div>
    <w:div w:id="622924678">
      <w:bodyDiv w:val="1"/>
      <w:marLeft w:val="0"/>
      <w:marRight w:val="0"/>
      <w:marTop w:val="0"/>
      <w:marBottom w:val="0"/>
      <w:divBdr>
        <w:top w:val="none" w:sz="0" w:space="0" w:color="auto"/>
        <w:left w:val="none" w:sz="0" w:space="0" w:color="auto"/>
        <w:bottom w:val="none" w:sz="0" w:space="0" w:color="auto"/>
        <w:right w:val="none" w:sz="0" w:space="0" w:color="auto"/>
      </w:divBdr>
      <w:divsChild>
        <w:div w:id="1134985062">
          <w:marLeft w:val="533"/>
          <w:marRight w:val="0"/>
          <w:marTop w:val="200"/>
          <w:marBottom w:val="0"/>
          <w:divBdr>
            <w:top w:val="none" w:sz="0" w:space="0" w:color="auto"/>
            <w:left w:val="none" w:sz="0" w:space="0" w:color="auto"/>
            <w:bottom w:val="none" w:sz="0" w:space="0" w:color="auto"/>
            <w:right w:val="none" w:sz="0" w:space="0" w:color="auto"/>
          </w:divBdr>
        </w:div>
      </w:divsChild>
    </w:div>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769161928">
      <w:bodyDiv w:val="1"/>
      <w:marLeft w:val="0"/>
      <w:marRight w:val="0"/>
      <w:marTop w:val="0"/>
      <w:marBottom w:val="0"/>
      <w:divBdr>
        <w:top w:val="none" w:sz="0" w:space="0" w:color="auto"/>
        <w:left w:val="none" w:sz="0" w:space="0" w:color="auto"/>
        <w:bottom w:val="none" w:sz="0" w:space="0" w:color="auto"/>
        <w:right w:val="none" w:sz="0" w:space="0" w:color="auto"/>
      </w:divBdr>
    </w:div>
    <w:div w:id="769620968">
      <w:bodyDiv w:val="1"/>
      <w:marLeft w:val="0"/>
      <w:marRight w:val="0"/>
      <w:marTop w:val="0"/>
      <w:marBottom w:val="0"/>
      <w:divBdr>
        <w:top w:val="none" w:sz="0" w:space="0" w:color="auto"/>
        <w:left w:val="none" w:sz="0" w:space="0" w:color="auto"/>
        <w:bottom w:val="none" w:sz="0" w:space="0" w:color="auto"/>
        <w:right w:val="none" w:sz="0" w:space="0" w:color="auto"/>
      </w:divBdr>
      <w:divsChild>
        <w:div w:id="643195084">
          <w:marLeft w:val="547"/>
          <w:marRight w:val="0"/>
          <w:marTop w:val="0"/>
          <w:marBottom w:val="0"/>
          <w:divBdr>
            <w:top w:val="none" w:sz="0" w:space="0" w:color="auto"/>
            <w:left w:val="none" w:sz="0" w:space="0" w:color="auto"/>
            <w:bottom w:val="none" w:sz="0" w:space="0" w:color="auto"/>
            <w:right w:val="none" w:sz="0" w:space="0" w:color="auto"/>
          </w:divBdr>
        </w:div>
        <w:div w:id="1130200667">
          <w:marLeft w:val="547"/>
          <w:marRight w:val="0"/>
          <w:marTop w:val="0"/>
          <w:marBottom w:val="0"/>
          <w:divBdr>
            <w:top w:val="none" w:sz="0" w:space="0" w:color="auto"/>
            <w:left w:val="none" w:sz="0" w:space="0" w:color="auto"/>
            <w:bottom w:val="none" w:sz="0" w:space="0" w:color="auto"/>
            <w:right w:val="none" w:sz="0" w:space="0" w:color="auto"/>
          </w:divBdr>
        </w:div>
        <w:div w:id="1221750653">
          <w:marLeft w:val="547"/>
          <w:marRight w:val="0"/>
          <w:marTop w:val="0"/>
          <w:marBottom w:val="0"/>
          <w:divBdr>
            <w:top w:val="none" w:sz="0" w:space="0" w:color="auto"/>
            <w:left w:val="none" w:sz="0" w:space="0" w:color="auto"/>
            <w:bottom w:val="none" w:sz="0" w:space="0" w:color="auto"/>
            <w:right w:val="none" w:sz="0" w:space="0" w:color="auto"/>
          </w:divBdr>
        </w:div>
      </w:divsChild>
    </w:div>
    <w:div w:id="775827849">
      <w:bodyDiv w:val="1"/>
      <w:marLeft w:val="0"/>
      <w:marRight w:val="0"/>
      <w:marTop w:val="0"/>
      <w:marBottom w:val="0"/>
      <w:divBdr>
        <w:top w:val="none" w:sz="0" w:space="0" w:color="auto"/>
        <w:left w:val="none" w:sz="0" w:space="0" w:color="auto"/>
        <w:bottom w:val="none" w:sz="0" w:space="0" w:color="auto"/>
        <w:right w:val="none" w:sz="0" w:space="0" w:color="auto"/>
      </w:divBdr>
    </w:div>
    <w:div w:id="798693957">
      <w:bodyDiv w:val="1"/>
      <w:marLeft w:val="0"/>
      <w:marRight w:val="0"/>
      <w:marTop w:val="0"/>
      <w:marBottom w:val="0"/>
      <w:divBdr>
        <w:top w:val="none" w:sz="0" w:space="0" w:color="auto"/>
        <w:left w:val="none" w:sz="0" w:space="0" w:color="auto"/>
        <w:bottom w:val="none" w:sz="0" w:space="0" w:color="auto"/>
        <w:right w:val="none" w:sz="0" w:space="0" w:color="auto"/>
      </w:divBdr>
    </w:div>
    <w:div w:id="801314620">
      <w:bodyDiv w:val="1"/>
      <w:marLeft w:val="0"/>
      <w:marRight w:val="0"/>
      <w:marTop w:val="0"/>
      <w:marBottom w:val="0"/>
      <w:divBdr>
        <w:top w:val="none" w:sz="0" w:space="0" w:color="auto"/>
        <w:left w:val="none" w:sz="0" w:space="0" w:color="auto"/>
        <w:bottom w:val="none" w:sz="0" w:space="0" w:color="auto"/>
        <w:right w:val="none" w:sz="0" w:space="0" w:color="auto"/>
      </w:divBdr>
      <w:divsChild>
        <w:div w:id="893198148">
          <w:marLeft w:val="446"/>
          <w:marRight w:val="0"/>
          <w:marTop w:val="0"/>
          <w:marBottom w:val="0"/>
          <w:divBdr>
            <w:top w:val="none" w:sz="0" w:space="0" w:color="auto"/>
            <w:left w:val="none" w:sz="0" w:space="0" w:color="auto"/>
            <w:bottom w:val="none" w:sz="0" w:space="0" w:color="auto"/>
            <w:right w:val="none" w:sz="0" w:space="0" w:color="auto"/>
          </w:divBdr>
        </w:div>
        <w:div w:id="1123503456">
          <w:marLeft w:val="446"/>
          <w:marRight w:val="0"/>
          <w:marTop w:val="0"/>
          <w:marBottom w:val="0"/>
          <w:divBdr>
            <w:top w:val="none" w:sz="0" w:space="0" w:color="auto"/>
            <w:left w:val="none" w:sz="0" w:space="0" w:color="auto"/>
            <w:bottom w:val="none" w:sz="0" w:space="0" w:color="auto"/>
            <w:right w:val="none" w:sz="0" w:space="0" w:color="auto"/>
          </w:divBdr>
        </w:div>
        <w:div w:id="1473672031">
          <w:marLeft w:val="446"/>
          <w:marRight w:val="0"/>
          <w:marTop w:val="0"/>
          <w:marBottom w:val="0"/>
          <w:divBdr>
            <w:top w:val="none" w:sz="0" w:space="0" w:color="auto"/>
            <w:left w:val="none" w:sz="0" w:space="0" w:color="auto"/>
            <w:bottom w:val="none" w:sz="0" w:space="0" w:color="auto"/>
            <w:right w:val="none" w:sz="0" w:space="0" w:color="auto"/>
          </w:divBdr>
        </w:div>
      </w:divsChild>
    </w:div>
    <w:div w:id="854418861">
      <w:bodyDiv w:val="1"/>
      <w:marLeft w:val="0"/>
      <w:marRight w:val="0"/>
      <w:marTop w:val="0"/>
      <w:marBottom w:val="0"/>
      <w:divBdr>
        <w:top w:val="none" w:sz="0" w:space="0" w:color="auto"/>
        <w:left w:val="none" w:sz="0" w:space="0" w:color="auto"/>
        <w:bottom w:val="none" w:sz="0" w:space="0" w:color="auto"/>
        <w:right w:val="none" w:sz="0" w:space="0" w:color="auto"/>
      </w:divBdr>
      <w:divsChild>
        <w:div w:id="6029580">
          <w:marLeft w:val="720"/>
          <w:marRight w:val="0"/>
          <w:marTop w:val="0"/>
          <w:marBottom w:val="0"/>
          <w:divBdr>
            <w:top w:val="none" w:sz="0" w:space="0" w:color="auto"/>
            <w:left w:val="none" w:sz="0" w:space="0" w:color="auto"/>
            <w:bottom w:val="none" w:sz="0" w:space="0" w:color="auto"/>
            <w:right w:val="none" w:sz="0" w:space="0" w:color="auto"/>
          </w:divBdr>
        </w:div>
      </w:divsChild>
    </w:div>
    <w:div w:id="856893017">
      <w:bodyDiv w:val="1"/>
      <w:marLeft w:val="0"/>
      <w:marRight w:val="0"/>
      <w:marTop w:val="0"/>
      <w:marBottom w:val="0"/>
      <w:divBdr>
        <w:top w:val="none" w:sz="0" w:space="0" w:color="auto"/>
        <w:left w:val="none" w:sz="0" w:space="0" w:color="auto"/>
        <w:bottom w:val="none" w:sz="0" w:space="0" w:color="auto"/>
        <w:right w:val="none" w:sz="0" w:space="0" w:color="auto"/>
      </w:divBdr>
      <w:divsChild>
        <w:div w:id="416631261">
          <w:marLeft w:val="720"/>
          <w:marRight w:val="0"/>
          <w:marTop w:val="200"/>
          <w:marBottom w:val="0"/>
          <w:divBdr>
            <w:top w:val="none" w:sz="0" w:space="0" w:color="auto"/>
            <w:left w:val="none" w:sz="0" w:space="0" w:color="auto"/>
            <w:bottom w:val="none" w:sz="0" w:space="0" w:color="auto"/>
            <w:right w:val="none" w:sz="0" w:space="0" w:color="auto"/>
          </w:divBdr>
        </w:div>
      </w:divsChild>
    </w:div>
    <w:div w:id="871766993">
      <w:bodyDiv w:val="1"/>
      <w:marLeft w:val="0"/>
      <w:marRight w:val="0"/>
      <w:marTop w:val="0"/>
      <w:marBottom w:val="0"/>
      <w:divBdr>
        <w:top w:val="none" w:sz="0" w:space="0" w:color="auto"/>
        <w:left w:val="none" w:sz="0" w:space="0" w:color="auto"/>
        <w:bottom w:val="none" w:sz="0" w:space="0" w:color="auto"/>
        <w:right w:val="none" w:sz="0" w:space="0" w:color="auto"/>
      </w:divBdr>
    </w:div>
    <w:div w:id="889613466">
      <w:bodyDiv w:val="1"/>
      <w:marLeft w:val="0"/>
      <w:marRight w:val="0"/>
      <w:marTop w:val="0"/>
      <w:marBottom w:val="0"/>
      <w:divBdr>
        <w:top w:val="none" w:sz="0" w:space="0" w:color="auto"/>
        <w:left w:val="none" w:sz="0" w:space="0" w:color="auto"/>
        <w:bottom w:val="none" w:sz="0" w:space="0" w:color="auto"/>
        <w:right w:val="none" w:sz="0" w:space="0" w:color="auto"/>
      </w:divBdr>
      <w:divsChild>
        <w:div w:id="1475944848">
          <w:marLeft w:val="446"/>
          <w:marRight w:val="0"/>
          <w:marTop w:val="0"/>
          <w:marBottom w:val="0"/>
          <w:divBdr>
            <w:top w:val="none" w:sz="0" w:space="0" w:color="auto"/>
            <w:left w:val="none" w:sz="0" w:space="0" w:color="auto"/>
            <w:bottom w:val="none" w:sz="0" w:space="0" w:color="auto"/>
            <w:right w:val="none" w:sz="0" w:space="0" w:color="auto"/>
          </w:divBdr>
        </w:div>
      </w:divsChild>
    </w:div>
    <w:div w:id="904950419">
      <w:bodyDiv w:val="1"/>
      <w:marLeft w:val="0"/>
      <w:marRight w:val="0"/>
      <w:marTop w:val="0"/>
      <w:marBottom w:val="0"/>
      <w:divBdr>
        <w:top w:val="none" w:sz="0" w:space="0" w:color="auto"/>
        <w:left w:val="none" w:sz="0" w:space="0" w:color="auto"/>
        <w:bottom w:val="none" w:sz="0" w:space="0" w:color="auto"/>
        <w:right w:val="none" w:sz="0" w:space="0" w:color="auto"/>
      </w:divBdr>
    </w:div>
    <w:div w:id="939607891">
      <w:bodyDiv w:val="1"/>
      <w:marLeft w:val="0"/>
      <w:marRight w:val="0"/>
      <w:marTop w:val="0"/>
      <w:marBottom w:val="0"/>
      <w:divBdr>
        <w:top w:val="none" w:sz="0" w:space="0" w:color="auto"/>
        <w:left w:val="none" w:sz="0" w:space="0" w:color="auto"/>
        <w:bottom w:val="none" w:sz="0" w:space="0" w:color="auto"/>
        <w:right w:val="none" w:sz="0" w:space="0" w:color="auto"/>
      </w:divBdr>
      <w:divsChild>
        <w:div w:id="447966377">
          <w:marLeft w:val="720"/>
          <w:marRight w:val="0"/>
          <w:marTop w:val="0"/>
          <w:marBottom w:val="0"/>
          <w:divBdr>
            <w:top w:val="none" w:sz="0" w:space="0" w:color="auto"/>
            <w:left w:val="none" w:sz="0" w:space="0" w:color="auto"/>
            <w:bottom w:val="none" w:sz="0" w:space="0" w:color="auto"/>
            <w:right w:val="none" w:sz="0" w:space="0" w:color="auto"/>
          </w:divBdr>
        </w:div>
      </w:divsChild>
    </w:div>
    <w:div w:id="991254294">
      <w:bodyDiv w:val="1"/>
      <w:marLeft w:val="0"/>
      <w:marRight w:val="0"/>
      <w:marTop w:val="0"/>
      <w:marBottom w:val="0"/>
      <w:divBdr>
        <w:top w:val="none" w:sz="0" w:space="0" w:color="auto"/>
        <w:left w:val="none" w:sz="0" w:space="0" w:color="auto"/>
        <w:bottom w:val="none" w:sz="0" w:space="0" w:color="auto"/>
        <w:right w:val="none" w:sz="0" w:space="0" w:color="auto"/>
      </w:divBdr>
    </w:div>
    <w:div w:id="992608997">
      <w:bodyDiv w:val="1"/>
      <w:marLeft w:val="0"/>
      <w:marRight w:val="0"/>
      <w:marTop w:val="0"/>
      <w:marBottom w:val="0"/>
      <w:divBdr>
        <w:top w:val="none" w:sz="0" w:space="0" w:color="auto"/>
        <w:left w:val="none" w:sz="0" w:space="0" w:color="auto"/>
        <w:bottom w:val="none" w:sz="0" w:space="0" w:color="auto"/>
        <w:right w:val="none" w:sz="0" w:space="0" w:color="auto"/>
      </w:divBdr>
      <w:divsChild>
        <w:div w:id="440078048">
          <w:marLeft w:val="720"/>
          <w:marRight w:val="0"/>
          <w:marTop w:val="0"/>
          <w:marBottom w:val="0"/>
          <w:divBdr>
            <w:top w:val="none" w:sz="0" w:space="0" w:color="auto"/>
            <w:left w:val="none" w:sz="0" w:space="0" w:color="auto"/>
            <w:bottom w:val="none" w:sz="0" w:space="0" w:color="auto"/>
            <w:right w:val="none" w:sz="0" w:space="0" w:color="auto"/>
          </w:divBdr>
        </w:div>
      </w:divsChild>
    </w:div>
    <w:div w:id="1035469791">
      <w:bodyDiv w:val="1"/>
      <w:marLeft w:val="0"/>
      <w:marRight w:val="0"/>
      <w:marTop w:val="0"/>
      <w:marBottom w:val="0"/>
      <w:divBdr>
        <w:top w:val="none" w:sz="0" w:space="0" w:color="auto"/>
        <w:left w:val="none" w:sz="0" w:space="0" w:color="auto"/>
        <w:bottom w:val="none" w:sz="0" w:space="0" w:color="auto"/>
        <w:right w:val="none" w:sz="0" w:space="0" w:color="auto"/>
      </w:divBdr>
      <w:divsChild>
        <w:div w:id="101995309">
          <w:marLeft w:val="446"/>
          <w:marRight w:val="0"/>
          <w:marTop w:val="0"/>
          <w:marBottom w:val="0"/>
          <w:divBdr>
            <w:top w:val="none" w:sz="0" w:space="0" w:color="auto"/>
            <w:left w:val="none" w:sz="0" w:space="0" w:color="auto"/>
            <w:bottom w:val="none" w:sz="0" w:space="0" w:color="auto"/>
            <w:right w:val="none" w:sz="0" w:space="0" w:color="auto"/>
          </w:divBdr>
        </w:div>
        <w:div w:id="357781534">
          <w:marLeft w:val="446"/>
          <w:marRight w:val="0"/>
          <w:marTop w:val="0"/>
          <w:marBottom w:val="0"/>
          <w:divBdr>
            <w:top w:val="none" w:sz="0" w:space="0" w:color="auto"/>
            <w:left w:val="none" w:sz="0" w:space="0" w:color="auto"/>
            <w:bottom w:val="none" w:sz="0" w:space="0" w:color="auto"/>
            <w:right w:val="none" w:sz="0" w:space="0" w:color="auto"/>
          </w:divBdr>
        </w:div>
        <w:div w:id="593326145">
          <w:marLeft w:val="446"/>
          <w:marRight w:val="0"/>
          <w:marTop w:val="0"/>
          <w:marBottom w:val="0"/>
          <w:divBdr>
            <w:top w:val="none" w:sz="0" w:space="0" w:color="auto"/>
            <w:left w:val="none" w:sz="0" w:space="0" w:color="auto"/>
            <w:bottom w:val="none" w:sz="0" w:space="0" w:color="auto"/>
            <w:right w:val="none" w:sz="0" w:space="0" w:color="auto"/>
          </w:divBdr>
        </w:div>
      </w:divsChild>
    </w:div>
    <w:div w:id="1141073997">
      <w:bodyDiv w:val="1"/>
      <w:marLeft w:val="0"/>
      <w:marRight w:val="0"/>
      <w:marTop w:val="0"/>
      <w:marBottom w:val="0"/>
      <w:divBdr>
        <w:top w:val="none" w:sz="0" w:space="0" w:color="auto"/>
        <w:left w:val="none" w:sz="0" w:space="0" w:color="auto"/>
        <w:bottom w:val="none" w:sz="0" w:space="0" w:color="auto"/>
        <w:right w:val="none" w:sz="0" w:space="0" w:color="auto"/>
      </w:divBdr>
      <w:divsChild>
        <w:div w:id="532381436">
          <w:marLeft w:val="720"/>
          <w:marRight w:val="0"/>
          <w:marTop w:val="200"/>
          <w:marBottom w:val="0"/>
          <w:divBdr>
            <w:top w:val="none" w:sz="0" w:space="0" w:color="auto"/>
            <w:left w:val="none" w:sz="0" w:space="0" w:color="auto"/>
            <w:bottom w:val="none" w:sz="0" w:space="0" w:color="auto"/>
            <w:right w:val="none" w:sz="0" w:space="0" w:color="auto"/>
          </w:divBdr>
        </w:div>
      </w:divsChild>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39905306">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 w:id="1319117968">
      <w:bodyDiv w:val="1"/>
      <w:marLeft w:val="0"/>
      <w:marRight w:val="0"/>
      <w:marTop w:val="0"/>
      <w:marBottom w:val="0"/>
      <w:divBdr>
        <w:top w:val="none" w:sz="0" w:space="0" w:color="auto"/>
        <w:left w:val="none" w:sz="0" w:space="0" w:color="auto"/>
        <w:bottom w:val="none" w:sz="0" w:space="0" w:color="auto"/>
        <w:right w:val="none" w:sz="0" w:space="0" w:color="auto"/>
      </w:divBdr>
    </w:div>
    <w:div w:id="1369404784">
      <w:bodyDiv w:val="1"/>
      <w:marLeft w:val="0"/>
      <w:marRight w:val="0"/>
      <w:marTop w:val="0"/>
      <w:marBottom w:val="0"/>
      <w:divBdr>
        <w:top w:val="none" w:sz="0" w:space="0" w:color="auto"/>
        <w:left w:val="none" w:sz="0" w:space="0" w:color="auto"/>
        <w:bottom w:val="none" w:sz="0" w:space="0" w:color="auto"/>
        <w:right w:val="none" w:sz="0" w:space="0" w:color="auto"/>
      </w:divBdr>
    </w:div>
    <w:div w:id="1406758614">
      <w:bodyDiv w:val="1"/>
      <w:marLeft w:val="0"/>
      <w:marRight w:val="0"/>
      <w:marTop w:val="0"/>
      <w:marBottom w:val="0"/>
      <w:divBdr>
        <w:top w:val="none" w:sz="0" w:space="0" w:color="auto"/>
        <w:left w:val="none" w:sz="0" w:space="0" w:color="auto"/>
        <w:bottom w:val="none" w:sz="0" w:space="0" w:color="auto"/>
        <w:right w:val="none" w:sz="0" w:space="0" w:color="auto"/>
      </w:divBdr>
    </w:div>
    <w:div w:id="1442527657">
      <w:bodyDiv w:val="1"/>
      <w:marLeft w:val="0"/>
      <w:marRight w:val="0"/>
      <w:marTop w:val="0"/>
      <w:marBottom w:val="0"/>
      <w:divBdr>
        <w:top w:val="none" w:sz="0" w:space="0" w:color="auto"/>
        <w:left w:val="none" w:sz="0" w:space="0" w:color="auto"/>
        <w:bottom w:val="none" w:sz="0" w:space="0" w:color="auto"/>
        <w:right w:val="none" w:sz="0" w:space="0" w:color="auto"/>
      </w:divBdr>
      <w:divsChild>
        <w:div w:id="828179660">
          <w:marLeft w:val="720"/>
          <w:marRight w:val="0"/>
          <w:marTop w:val="200"/>
          <w:marBottom w:val="0"/>
          <w:divBdr>
            <w:top w:val="none" w:sz="0" w:space="0" w:color="auto"/>
            <w:left w:val="none" w:sz="0" w:space="0" w:color="auto"/>
            <w:bottom w:val="none" w:sz="0" w:space="0" w:color="auto"/>
            <w:right w:val="none" w:sz="0" w:space="0" w:color="auto"/>
          </w:divBdr>
        </w:div>
        <w:div w:id="1046685194">
          <w:marLeft w:val="720"/>
          <w:marRight w:val="0"/>
          <w:marTop w:val="200"/>
          <w:marBottom w:val="0"/>
          <w:divBdr>
            <w:top w:val="none" w:sz="0" w:space="0" w:color="auto"/>
            <w:left w:val="none" w:sz="0" w:space="0" w:color="auto"/>
            <w:bottom w:val="none" w:sz="0" w:space="0" w:color="auto"/>
            <w:right w:val="none" w:sz="0" w:space="0" w:color="auto"/>
          </w:divBdr>
        </w:div>
        <w:div w:id="2019502902">
          <w:marLeft w:val="720"/>
          <w:marRight w:val="0"/>
          <w:marTop w:val="200"/>
          <w:marBottom w:val="0"/>
          <w:divBdr>
            <w:top w:val="none" w:sz="0" w:space="0" w:color="auto"/>
            <w:left w:val="none" w:sz="0" w:space="0" w:color="auto"/>
            <w:bottom w:val="none" w:sz="0" w:space="0" w:color="auto"/>
            <w:right w:val="none" w:sz="0" w:space="0" w:color="auto"/>
          </w:divBdr>
        </w:div>
      </w:divsChild>
    </w:div>
    <w:div w:id="1449198655">
      <w:bodyDiv w:val="1"/>
      <w:marLeft w:val="0"/>
      <w:marRight w:val="0"/>
      <w:marTop w:val="0"/>
      <w:marBottom w:val="0"/>
      <w:divBdr>
        <w:top w:val="none" w:sz="0" w:space="0" w:color="auto"/>
        <w:left w:val="none" w:sz="0" w:space="0" w:color="auto"/>
        <w:bottom w:val="none" w:sz="0" w:space="0" w:color="auto"/>
        <w:right w:val="none" w:sz="0" w:space="0" w:color="auto"/>
      </w:divBdr>
    </w:div>
    <w:div w:id="1468624185">
      <w:bodyDiv w:val="1"/>
      <w:marLeft w:val="0"/>
      <w:marRight w:val="0"/>
      <w:marTop w:val="0"/>
      <w:marBottom w:val="0"/>
      <w:divBdr>
        <w:top w:val="none" w:sz="0" w:space="0" w:color="auto"/>
        <w:left w:val="none" w:sz="0" w:space="0" w:color="auto"/>
        <w:bottom w:val="none" w:sz="0" w:space="0" w:color="auto"/>
        <w:right w:val="none" w:sz="0" w:space="0" w:color="auto"/>
      </w:divBdr>
    </w:div>
    <w:div w:id="1472481789">
      <w:bodyDiv w:val="1"/>
      <w:marLeft w:val="0"/>
      <w:marRight w:val="0"/>
      <w:marTop w:val="0"/>
      <w:marBottom w:val="0"/>
      <w:divBdr>
        <w:top w:val="none" w:sz="0" w:space="0" w:color="auto"/>
        <w:left w:val="none" w:sz="0" w:space="0" w:color="auto"/>
        <w:bottom w:val="none" w:sz="0" w:space="0" w:color="auto"/>
        <w:right w:val="none" w:sz="0" w:space="0" w:color="auto"/>
      </w:divBdr>
    </w:div>
    <w:div w:id="1495950782">
      <w:bodyDiv w:val="1"/>
      <w:marLeft w:val="0"/>
      <w:marRight w:val="0"/>
      <w:marTop w:val="0"/>
      <w:marBottom w:val="0"/>
      <w:divBdr>
        <w:top w:val="none" w:sz="0" w:space="0" w:color="auto"/>
        <w:left w:val="none" w:sz="0" w:space="0" w:color="auto"/>
        <w:bottom w:val="none" w:sz="0" w:space="0" w:color="auto"/>
        <w:right w:val="none" w:sz="0" w:space="0" w:color="auto"/>
      </w:divBdr>
    </w:div>
    <w:div w:id="1521507343">
      <w:bodyDiv w:val="1"/>
      <w:marLeft w:val="0"/>
      <w:marRight w:val="0"/>
      <w:marTop w:val="0"/>
      <w:marBottom w:val="0"/>
      <w:divBdr>
        <w:top w:val="none" w:sz="0" w:space="0" w:color="auto"/>
        <w:left w:val="none" w:sz="0" w:space="0" w:color="auto"/>
        <w:bottom w:val="none" w:sz="0" w:space="0" w:color="auto"/>
        <w:right w:val="none" w:sz="0" w:space="0" w:color="auto"/>
      </w:divBdr>
      <w:divsChild>
        <w:div w:id="116341059">
          <w:marLeft w:val="720"/>
          <w:marRight w:val="0"/>
          <w:marTop w:val="0"/>
          <w:marBottom w:val="0"/>
          <w:divBdr>
            <w:top w:val="none" w:sz="0" w:space="0" w:color="auto"/>
            <w:left w:val="none" w:sz="0" w:space="0" w:color="auto"/>
            <w:bottom w:val="none" w:sz="0" w:space="0" w:color="auto"/>
            <w:right w:val="none" w:sz="0" w:space="0" w:color="auto"/>
          </w:divBdr>
        </w:div>
      </w:divsChild>
    </w:div>
    <w:div w:id="1538008922">
      <w:bodyDiv w:val="1"/>
      <w:marLeft w:val="0"/>
      <w:marRight w:val="0"/>
      <w:marTop w:val="0"/>
      <w:marBottom w:val="0"/>
      <w:divBdr>
        <w:top w:val="none" w:sz="0" w:space="0" w:color="auto"/>
        <w:left w:val="none" w:sz="0" w:space="0" w:color="auto"/>
        <w:bottom w:val="none" w:sz="0" w:space="0" w:color="auto"/>
        <w:right w:val="none" w:sz="0" w:space="0" w:color="auto"/>
      </w:divBdr>
    </w:div>
    <w:div w:id="1568372403">
      <w:bodyDiv w:val="1"/>
      <w:marLeft w:val="0"/>
      <w:marRight w:val="0"/>
      <w:marTop w:val="0"/>
      <w:marBottom w:val="0"/>
      <w:divBdr>
        <w:top w:val="none" w:sz="0" w:space="0" w:color="auto"/>
        <w:left w:val="none" w:sz="0" w:space="0" w:color="auto"/>
        <w:bottom w:val="none" w:sz="0" w:space="0" w:color="auto"/>
        <w:right w:val="none" w:sz="0" w:space="0" w:color="auto"/>
      </w:divBdr>
    </w:div>
    <w:div w:id="1576548756">
      <w:bodyDiv w:val="1"/>
      <w:marLeft w:val="0"/>
      <w:marRight w:val="0"/>
      <w:marTop w:val="0"/>
      <w:marBottom w:val="0"/>
      <w:divBdr>
        <w:top w:val="none" w:sz="0" w:space="0" w:color="auto"/>
        <w:left w:val="none" w:sz="0" w:space="0" w:color="auto"/>
        <w:bottom w:val="none" w:sz="0" w:space="0" w:color="auto"/>
        <w:right w:val="none" w:sz="0" w:space="0" w:color="auto"/>
      </w:divBdr>
      <w:divsChild>
        <w:div w:id="734087817">
          <w:marLeft w:val="446"/>
          <w:marRight w:val="0"/>
          <w:marTop w:val="0"/>
          <w:marBottom w:val="0"/>
          <w:divBdr>
            <w:top w:val="none" w:sz="0" w:space="0" w:color="auto"/>
            <w:left w:val="none" w:sz="0" w:space="0" w:color="auto"/>
            <w:bottom w:val="none" w:sz="0" w:space="0" w:color="auto"/>
            <w:right w:val="none" w:sz="0" w:space="0" w:color="auto"/>
          </w:divBdr>
        </w:div>
        <w:div w:id="685517042">
          <w:marLeft w:val="446"/>
          <w:marRight w:val="0"/>
          <w:marTop w:val="0"/>
          <w:marBottom w:val="0"/>
          <w:divBdr>
            <w:top w:val="none" w:sz="0" w:space="0" w:color="auto"/>
            <w:left w:val="none" w:sz="0" w:space="0" w:color="auto"/>
            <w:bottom w:val="none" w:sz="0" w:space="0" w:color="auto"/>
            <w:right w:val="none" w:sz="0" w:space="0" w:color="auto"/>
          </w:divBdr>
        </w:div>
      </w:divsChild>
    </w:div>
    <w:div w:id="1581713730">
      <w:bodyDiv w:val="1"/>
      <w:marLeft w:val="0"/>
      <w:marRight w:val="0"/>
      <w:marTop w:val="0"/>
      <w:marBottom w:val="0"/>
      <w:divBdr>
        <w:top w:val="none" w:sz="0" w:space="0" w:color="auto"/>
        <w:left w:val="none" w:sz="0" w:space="0" w:color="auto"/>
        <w:bottom w:val="none" w:sz="0" w:space="0" w:color="auto"/>
        <w:right w:val="none" w:sz="0" w:space="0" w:color="auto"/>
      </w:divBdr>
      <w:divsChild>
        <w:div w:id="21052583">
          <w:marLeft w:val="792"/>
          <w:marRight w:val="0"/>
          <w:marTop w:val="200"/>
          <w:marBottom w:val="0"/>
          <w:divBdr>
            <w:top w:val="none" w:sz="0" w:space="0" w:color="auto"/>
            <w:left w:val="none" w:sz="0" w:space="0" w:color="auto"/>
            <w:bottom w:val="none" w:sz="0" w:space="0" w:color="auto"/>
            <w:right w:val="none" w:sz="0" w:space="0" w:color="auto"/>
          </w:divBdr>
        </w:div>
        <w:div w:id="1269775897">
          <w:marLeft w:val="806"/>
          <w:marRight w:val="0"/>
          <w:marTop w:val="0"/>
          <w:marBottom w:val="0"/>
          <w:divBdr>
            <w:top w:val="none" w:sz="0" w:space="0" w:color="auto"/>
            <w:left w:val="none" w:sz="0" w:space="0" w:color="auto"/>
            <w:bottom w:val="none" w:sz="0" w:space="0" w:color="auto"/>
            <w:right w:val="none" w:sz="0" w:space="0" w:color="auto"/>
          </w:divBdr>
        </w:div>
      </w:divsChild>
    </w:div>
    <w:div w:id="1614442149">
      <w:bodyDiv w:val="1"/>
      <w:marLeft w:val="0"/>
      <w:marRight w:val="0"/>
      <w:marTop w:val="0"/>
      <w:marBottom w:val="0"/>
      <w:divBdr>
        <w:top w:val="none" w:sz="0" w:space="0" w:color="auto"/>
        <w:left w:val="none" w:sz="0" w:space="0" w:color="auto"/>
        <w:bottom w:val="none" w:sz="0" w:space="0" w:color="auto"/>
        <w:right w:val="none" w:sz="0" w:space="0" w:color="auto"/>
      </w:divBdr>
    </w:div>
    <w:div w:id="1631788723">
      <w:bodyDiv w:val="1"/>
      <w:marLeft w:val="0"/>
      <w:marRight w:val="0"/>
      <w:marTop w:val="0"/>
      <w:marBottom w:val="0"/>
      <w:divBdr>
        <w:top w:val="none" w:sz="0" w:space="0" w:color="auto"/>
        <w:left w:val="none" w:sz="0" w:space="0" w:color="auto"/>
        <w:bottom w:val="none" w:sz="0" w:space="0" w:color="auto"/>
        <w:right w:val="none" w:sz="0" w:space="0" w:color="auto"/>
      </w:divBdr>
    </w:div>
    <w:div w:id="1695571149">
      <w:bodyDiv w:val="1"/>
      <w:marLeft w:val="0"/>
      <w:marRight w:val="0"/>
      <w:marTop w:val="0"/>
      <w:marBottom w:val="0"/>
      <w:divBdr>
        <w:top w:val="none" w:sz="0" w:space="0" w:color="auto"/>
        <w:left w:val="none" w:sz="0" w:space="0" w:color="auto"/>
        <w:bottom w:val="none" w:sz="0" w:space="0" w:color="auto"/>
        <w:right w:val="none" w:sz="0" w:space="0" w:color="auto"/>
      </w:divBdr>
      <w:divsChild>
        <w:div w:id="246161983">
          <w:marLeft w:val="720"/>
          <w:marRight w:val="0"/>
          <w:marTop w:val="0"/>
          <w:marBottom w:val="0"/>
          <w:divBdr>
            <w:top w:val="none" w:sz="0" w:space="0" w:color="auto"/>
            <w:left w:val="none" w:sz="0" w:space="0" w:color="auto"/>
            <w:bottom w:val="none" w:sz="0" w:space="0" w:color="auto"/>
            <w:right w:val="none" w:sz="0" w:space="0" w:color="auto"/>
          </w:divBdr>
        </w:div>
      </w:divsChild>
    </w:div>
    <w:div w:id="1700661437">
      <w:bodyDiv w:val="1"/>
      <w:marLeft w:val="0"/>
      <w:marRight w:val="0"/>
      <w:marTop w:val="0"/>
      <w:marBottom w:val="0"/>
      <w:divBdr>
        <w:top w:val="none" w:sz="0" w:space="0" w:color="auto"/>
        <w:left w:val="none" w:sz="0" w:space="0" w:color="auto"/>
        <w:bottom w:val="none" w:sz="0" w:space="0" w:color="auto"/>
        <w:right w:val="none" w:sz="0" w:space="0" w:color="auto"/>
      </w:divBdr>
    </w:div>
    <w:div w:id="17229460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050">
          <w:marLeft w:val="792"/>
          <w:marRight w:val="0"/>
          <w:marTop w:val="200"/>
          <w:marBottom w:val="0"/>
          <w:divBdr>
            <w:top w:val="none" w:sz="0" w:space="0" w:color="auto"/>
            <w:left w:val="none" w:sz="0" w:space="0" w:color="auto"/>
            <w:bottom w:val="none" w:sz="0" w:space="0" w:color="auto"/>
            <w:right w:val="none" w:sz="0" w:space="0" w:color="auto"/>
          </w:divBdr>
        </w:div>
        <w:div w:id="702898656">
          <w:marLeft w:val="792"/>
          <w:marRight w:val="0"/>
          <w:marTop w:val="200"/>
          <w:marBottom w:val="0"/>
          <w:divBdr>
            <w:top w:val="none" w:sz="0" w:space="0" w:color="auto"/>
            <w:left w:val="none" w:sz="0" w:space="0" w:color="auto"/>
            <w:bottom w:val="none" w:sz="0" w:space="0" w:color="auto"/>
            <w:right w:val="none" w:sz="0" w:space="0" w:color="auto"/>
          </w:divBdr>
        </w:div>
      </w:divsChild>
    </w:div>
    <w:div w:id="1754932471">
      <w:bodyDiv w:val="1"/>
      <w:marLeft w:val="0"/>
      <w:marRight w:val="0"/>
      <w:marTop w:val="0"/>
      <w:marBottom w:val="0"/>
      <w:divBdr>
        <w:top w:val="none" w:sz="0" w:space="0" w:color="auto"/>
        <w:left w:val="none" w:sz="0" w:space="0" w:color="auto"/>
        <w:bottom w:val="none" w:sz="0" w:space="0" w:color="auto"/>
        <w:right w:val="none" w:sz="0" w:space="0" w:color="auto"/>
      </w:divBdr>
      <w:divsChild>
        <w:div w:id="1650786427">
          <w:marLeft w:val="446"/>
          <w:marRight w:val="0"/>
          <w:marTop w:val="0"/>
          <w:marBottom w:val="0"/>
          <w:divBdr>
            <w:top w:val="none" w:sz="0" w:space="0" w:color="auto"/>
            <w:left w:val="none" w:sz="0" w:space="0" w:color="auto"/>
            <w:bottom w:val="none" w:sz="0" w:space="0" w:color="auto"/>
            <w:right w:val="none" w:sz="0" w:space="0" w:color="auto"/>
          </w:divBdr>
        </w:div>
      </w:divsChild>
    </w:div>
    <w:div w:id="1758864266">
      <w:bodyDiv w:val="1"/>
      <w:marLeft w:val="0"/>
      <w:marRight w:val="0"/>
      <w:marTop w:val="0"/>
      <w:marBottom w:val="0"/>
      <w:divBdr>
        <w:top w:val="none" w:sz="0" w:space="0" w:color="auto"/>
        <w:left w:val="none" w:sz="0" w:space="0" w:color="auto"/>
        <w:bottom w:val="none" w:sz="0" w:space="0" w:color="auto"/>
        <w:right w:val="none" w:sz="0" w:space="0" w:color="auto"/>
      </w:divBdr>
      <w:divsChild>
        <w:div w:id="1869029257">
          <w:marLeft w:val="720"/>
          <w:marRight w:val="0"/>
          <w:marTop w:val="0"/>
          <w:marBottom w:val="0"/>
          <w:divBdr>
            <w:top w:val="none" w:sz="0" w:space="0" w:color="auto"/>
            <w:left w:val="none" w:sz="0" w:space="0" w:color="auto"/>
            <w:bottom w:val="none" w:sz="0" w:space="0" w:color="auto"/>
            <w:right w:val="none" w:sz="0" w:space="0" w:color="auto"/>
          </w:divBdr>
        </w:div>
      </w:divsChild>
    </w:div>
    <w:div w:id="1765105366">
      <w:bodyDiv w:val="1"/>
      <w:marLeft w:val="0"/>
      <w:marRight w:val="0"/>
      <w:marTop w:val="0"/>
      <w:marBottom w:val="0"/>
      <w:divBdr>
        <w:top w:val="none" w:sz="0" w:space="0" w:color="auto"/>
        <w:left w:val="none" w:sz="0" w:space="0" w:color="auto"/>
        <w:bottom w:val="none" w:sz="0" w:space="0" w:color="auto"/>
        <w:right w:val="none" w:sz="0" w:space="0" w:color="auto"/>
      </w:divBdr>
    </w:div>
    <w:div w:id="1783380257">
      <w:bodyDiv w:val="1"/>
      <w:marLeft w:val="0"/>
      <w:marRight w:val="0"/>
      <w:marTop w:val="0"/>
      <w:marBottom w:val="0"/>
      <w:divBdr>
        <w:top w:val="none" w:sz="0" w:space="0" w:color="auto"/>
        <w:left w:val="none" w:sz="0" w:space="0" w:color="auto"/>
        <w:bottom w:val="none" w:sz="0" w:space="0" w:color="auto"/>
        <w:right w:val="none" w:sz="0" w:space="0" w:color="auto"/>
      </w:divBdr>
    </w:div>
    <w:div w:id="1866289787">
      <w:bodyDiv w:val="1"/>
      <w:marLeft w:val="0"/>
      <w:marRight w:val="0"/>
      <w:marTop w:val="0"/>
      <w:marBottom w:val="0"/>
      <w:divBdr>
        <w:top w:val="none" w:sz="0" w:space="0" w:color="auto"/>
        <w:left w:val="none" w:sz="0" w:space="0" w:color="auto"/>
        <w:bottom w:val="none" w:sz="0" w:space="0" w:color="auto"/>
        <w:right w:val="none" w:sz="0" w:space="0" w:color="auto"/>
      </w:divBdr>
      <w:divsChild>
        <w:div w:id="139621771">
          <w:marLeft w:val="547"/>
          <w:marRight w:val="0"/>
          <w:marTop w:val="200"/>
          <w:marBottom w:val="0"/>
          <w:divBdr>
            <w:top w:val="none" w:sz="0" w:space="0" w:color="auto"/>
            <w:left w:val="none" w:sz="0" w:space="0" w:color="auto"/>
            <w:bottom w:val="none" w:sz="0" w:space="0" w:color="auto"/>
            <w:right w:val="none" w:sz="0" w:space="0" w:color="auto"/>
          </w:divBdr>
        </w:div>
        <w:div w:id="1231229401">
          <w:marLeft w:val="547"/>
          <w:marRight w:val="0"/>
          <w:marTop w:val="200"/>
          <w:marBottom w:val="0"/>
          <w:divBdr>
            <w:top w:val="none" w:sz="0" w:space="0" w:color="auto"/>
            <w:left w:val="none" w:sz="0" w:space="0" w:color="auto"/>
            <w:bottom w:val="none" w:sz="0" w:space="0" w:color="auto"/>
            <w:right w:val="none" w:sz="0" w:space="0" w:color="auto"/>
          </w:divBdr>
        </w:div>
      </w:divsChild>
    </w:div>
    <w:div w:id="1872375423">
      <w:bodyDiv w:val="1"/>
      <w:marLeft w:val="0"/>
      <w:marRight w:val="0"/>
      <w:marTop w:val="0"/>
      <w:marBottom w:val="0"/>
      <w:divBdr>
        <w:top w:val="none" w:sz="0" w:space="0" w:color="auto"/>
        <w:left w:val="none" w:sz="0" w:space="0" w:color="auto"/>
        <w:bottom w:val="none" w:sz="0" w:space="0" w:color="auto"/>
        <w:right w:val="none" w:sz="0" w:space="0" w:color="auto"/>
      </w:divBdr>
    </w:div>
    <w:div w:id="1920098538">
      <w:bodyDiv w:val="1"/>
      <w:marLeft w:val="0"/>
      <w:marRight w:val="0"/>
      <w:marTop w:val="0"/>
      <w:marBottom w:val="0"/>
      <w:divBdr>
        <w:top w:val="none" w:sz="0" w:space="0" w:color="auto"/>
        <w:left w:val="none" w:sz="0" w:space="0" w:color="auto"/>
        <w:bottom w:val="none" w:sz="0" w:space="0" w:color="auto"/>
        <w:right w:val="none" w:sz="0" w:space="0" w:color="auto"/>
      </w:divBdr>
      <w:divsChild>
        <w:div w:id="445081112">
          <w:marLeft w:val="720"/>
          <w:marRight w:val="0"/>
          <w:marTop w:val="200"/>
          <w:marBottom w:val="0"/>
          <w:divBdr>
            <w:top w:val="none" w:sz="0" w:space="0" w:color="auto"/>
            <w:left w:val="none" w:sz="0" w:space="0" w:color="auto"/>
            <w:bottom w:val="none" w:sz="0" w:space="0" w:color="auto"/>
            <w:right w:val="none" w:sz="0" w:space="0" w:color="auto"/>
          </w:divBdr>
        </w:div>
        <w:div w:id="593902261">
          <w:marLeft w:val="720"/>
          <w:marRight w:val="0"/>
          <w:marTop w:val="200"/>
          <w:marBottom w:val="0"/>
          <w:divBdr>
            <w:top w:val="none" w:sz="0" w:space="0" w:color="auto"/>
            <w:left w:val="none" w:sz="0" w:space="0" w:color="auto"/>
            <w:bottom w:val="none" w:sz="0" w:space="0" w:color="auto"/>
            <w:right w:val="none" w:sz="0" w:space="0" w:color="auto"/>
          </w:divBdr>
        </w:div>
        <w:div w:id="1633905835">
          <w:marLeft w:val="720"/>
          <w:marRight w:val="0"/>
          <w:marTop w:val="200"/>
          <w:marBottom w:val="0"/>
          <w:divBdr>
            <w:top w:val="none" w:sz="0" w:space="0" w:color="auto"/>
            <w:left w:val="none" w:sz="0" w:space="0" w:color="auto"/>
            <w:bottom w:val="none" w:sz="0" w:space="0" w:color="auto"/>
            <w:right w:val="none" w:sz="0" w:space="0" w:color="auto"/>
          </w:divBdr>
        </w:div>
      </w:divsChild>
    </w:div>
    <w:div w:id="1964841025">
      <w:bodyDiv w:val="1"/>
      <w:marLeft w:val="0"/>
      <w:marRight w:val="0"/>
      <w:marTop w:val="0"/>
      <w:marBottom w:val="0"/>
      <w:divBdr>
        <w:top w:val="none" w:sz="0" w:space="0" w:color="auto"/>
        <w:left w:val="none" w:sz="0" w:space="0" w:color="auto"/>
        <w:bottom w:val="none" w:sz="0" w:space="0" w:color="auto"/>
        <w:right w:val="none" w:sz="0" w:space="0" w:color="auto"/>
      </w:divBdr>
    </w:div>
    <w:div w:id="2091848491">
      <w:bodyDiv w:val="1"/>
      <w:marLeft w:val="0"/>
      <w:marRight w:val="0"/>
      <w:marTop w:val="0"/>
      <w:marBottom w:val="0"/>
      <w:divBdr>
        <w:top w:val="none" w:sz="0" w:space="0" w:color="auto"/>
        <w:left w:val="none" w:sz="0" w:space="0" w:color="auto"/>
        <w:bottom w:val="none" w:sz="0" w:space="0" w:color="auto"/>
        <w:right w:val="none" w:sz="0" w:space="0" w:color="auto"/>
      </w:divBdr>
    </w:div>
    <w:div w:id="209678182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2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ntpair.co/" TargetMode="External"/><Relationship Id="rId13" Type="http://schemas.openxmlformats.org/officeDocument/2006/relationships/hyperlink" Target="https://www.systematixinfotech.com/8-logo-design-rules-every-brand-needs-follo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hopify.com/blog/brand-storytelling" TargetMode="External"/><Relationship Id="rId17" Type="http://schemas.openxmlformats.org/officeDocument/2006/relationships/hyperlink" Target="https://www.lcca.org.uk/blog/education/history-of-branding/" TargetMode="External"/><Relationship Id="rId2" Type="http://schemas.openxmlformats.org/officeDocument/2006/relationships/numbering" Target="numbering.xml"/><Relationship Id="rId16" Type="http://schemas.openxmlformats.org/officeDocument/2006/relationships/hyperlink" Target="https://www.lcca.org.uk/blog/education/history-of-brand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tpair.co/" TargetMode="External"/><Relationship Id="rId5" Type="http://schemas.openxmlformats.org/officeDocument/2006/relationships/webSettings" Target="webSettings.xml"/><Relationship Id="rId15" Type="http://schemas.openxmlformats.org/officeDocument/2006/relationships/hyperlink" Target="https://www.lcca.org.uk/blog/education/history-of-branding/" TargetMode="External"/><Relationship Id="rId10" Type="http://schemas.openxmlformats.org/officeDocument/2006/relationships/hyperlink" Target="https://www.fontpair.c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ontpair.co/" TargetMode="External"/><Relationship Id="rId14" Type="http://schemas.openxmlformats.org/officeDocument/2006/relationships/hyperlink" Target="https://www.youtube.com/watch?v=sO4te2QNsH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3B68C-C3C4-493B-8593-6A797FF9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3422</Words>
  <Characters>19508</Characters>
  <Application>Microsoft Office Word</Application>
  <DocSecurity>0</DocSecurity>
  <Lines>162</Lines>
  <Paragraphs>45</Paragraphs>
  <ScaleCrop>false</ScaleCrop>
  <HeadingPairs>
    <vt:vector size="8" baseType="variant">
      <vt:variant>
        <vt:lpstr>Otsikko</vt:lpstr>
      </vt:variant>
      <vt:variant>
        <vt:i4>1</vt:i4>
      </vt:variant>
      <vt:variant>
        <vt:lpstr>Názov</vt:lpstr>
      </vt:variant>
      <vt:variant>
        <vt:i4>1</vt:i4>
      </vt:variant>
      <vt:variant>
        <vt:lpstr>Título</vt:lpstr>
      </vt:variant>
      <vt:variant>
        <vt:i4>1</vt:i4>
      </vt:variant>
      <vt:variant>
        <vt:lpstr>Title</vt:lpstr>
      </vt:variant>
      <vt:variant>
        <vt:i4>1</vt:i4>
      </vt:variant>
    </vt:vector>
  </HeadingPairs>
  <TitlesOfParts>
    <vt:vector size="4" baseType="lpstr">
      <vt:lpstr>EKWALS  logo</vt:lpstr>
      <vt:lpstr>EKWALS  logo</vt:lpstr>
      <vt:lpstr>EKWALS  logo</vt:lpstr>
      <vt:lpstr>EKWALS  logo</vt:lpstr>
    </vt:vector>
  </TitlesOfParts>
  <Company/>
  <LinksUpToDate>false</LinksUpToDate>
  <CharactersWithSpaces>22885</CharactersWithSpaces>
  <SharedDoc>false</SharedDoc>
  <HLinks>
    <vt:vector size="42" baseType="variant">
      <vt:variant>
        <vt:i4>3670122</vt:i4>
      </vt:variant>
      <vt:variant>
        <vt:i4>18</vt:i4>
      </vt:variant>
      <vt:variant>
        <vt:i4>0</vt:i4>
      </vt:variant>
      <vt:variant>
        <vt:i4>5</vt:i4>
      </vt:variant>
      <vt:variant>
        <vt:lpwstr>https://www.lcca.org.uk/blog/education/history-of-branding/</vt:lpwstr>
      </vt:variant>
      <vt:variant>
        <vt:lpwstr/>
      </vt:variant>
      <vt:variant>
        <vt:i4>3670122</vt:i4>
      </vt:variant>
      <vt:variant>
        <vt:i4>15</vt:i4>
      </vt:variant>
      <vt:variant>
        <vt:i4>0</vt:i4>
      </vt:variant>
      <vt:variant>
        <vt:i4>5</vt:i4>
      </vt:variant>
      <vt:variant>
        <vt:lpwstr>https://www.lcca.org.uk/blog/education/history-of-branding/</vt:lpwstr>
      </vt:variant>
      <vt:variant>
        <vt:lpwstr/>
      </vt:variant>
      <vt:variant>
        <vt:i4>3670122</vt:i4>
      </vt:variant>
      <vt:variant>
        <vt:i4>12</vt:i4>
      </vt:variant>
      <vt:variant>
        <vt:i4>0</vt:i4>
      </vt:variant>
      <vt:variant>
        <vt:i4>5</vt:i4>
      </vt:variant>
      <vt:variant>
        <vt:lpwstr>https://www.lcca.org.uk/blog/education/history-of-branding/</vt:lpwstr>
      </vt:variant>
      <vt:variant>
        <vt:lpwstr/>
      </vt:variant>
      <vt:variant>
        <vt:i4>7340143</vt:i4>
      </vt:variant>
      <vt:variant>
        <vt:i4>9</vt:i4>
      </vt:variant>
      <vt:variant>
        <vt:i4>0</vt:i4>
      </vt:variant>
      <vt:variant>
        <vt:i4>5</vt:i4>
      </vt:variant>
      <vt:variant>
        <vt:lpwstr>https://www.youtube.com/watch?v=sO4te2QNsHY</vt:lpwstr>
      </vt:variant>
      <vt:variant>
        <vt:lpwstr/>
      </vt:variant>
      <vt:variant>
        <vt:i4>1769558</vt:i4>
      </vt:variant>
      <vt:variant>
        <vt:i4>6</vt:i4>
      </vt:variant>
      <vt:variant>
        <vt:i4>0</vt:i4>
      </vt:variant>
      <vt:variant>
        <vt:i4>5</vt:i4>
      </vt:variant>
      <vt:variant>
        <vt:lpwstr>https://www.systematixinfotech.com/8-logo-design-rules-every-brand-needs-follow/</vt:lpwstr>
      </vt:variant>
      <vt:variant>
        <vt:lpwstr/>
      </vt:variant>
      <vt:variant>
        <vt:i4>3538982</vt:i4>
      </vt:variant>
      <vt:variant>
        <vt:i4>3</vt:i4>
      </vt:variant>
      <vt:variant>
        <vt:i4>0</vt:i4>
      </vt:variant>
      <vt:variant>
        <vt:i4>5</vt:i4>
      </vt:variant>
      <vt:variant>
        <vt:lpwstr>https://www.shopify.com/blog/brand-storytelling</vt:lpwstr>
      </vt:variant>
      <vt:variant>
        <vt:lpwstr/>
      </vt:variant>
      <vt:variant>
        <vt:i4>8061026</vt:i4>
      </vt:variant>
      <vt:variant>
        <vt:i4>0</vt:i4>
      </vt:variant>
      <vt:variant>
        <vt:i4>0</vt:i4>
      </vt:variant>
      <vt:variant>
        <vt:i4>5</vt:i4>
      </vt:variant>
      <vt:variant>
        <vt:lpwstr>http://fontpair.co/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subject/>
  <dc:creator>Hp</dc:creator>
  <cp:keywords/>
  <dc:description/>
  <cp:lastModifiedBy>Mustonen Satu</cp:lastModifiedBy>
  <cp:revision>4</cp:revision>
  <cp:lastPrinted>2012-05-07T08:59:00Z</cp:lastPrinted>
  <dcterms:created xsi:type="dcterms:W3CDTF">2022-03-30T07:43:00Z</dcterms:created>
  <dcterms:modified xsi:type="dcterms:W3CDTF">2022-03-30T07:53:00Z</dcterms:modified>
</cp:coreProperties>
</file>